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1B" w:rsidRDefault="007B361B" w:rsidP="00260337">
      <w:pPr>
        <w:autoSpaceDE w:val="0"/>
        <w:autoSpaceDN w:val="0"/>
        <w:adjustRightInd w:val="0"/>
        <w:spacing w:after="0" w:line="240" w:lineRule="auto"/>
        <w:ind w:firstLine="142"/>
        <w:contextualSpacing/>
        <w:mirrorIndents/>
        <w:jc w:val="both"/>
        <w:rPr>
          <w:rFonts w:ascii="Times New Roman" w:hAnsi="Times New Roman" w:cs="Times New Roman"/>
          <w:b/>
          <w:sz w:val="24"/>
          <w:szCs w:val="24"/>
          <w:lang w:val="ru-RU" w:bidi="ar-SA"/>
        </w:rPr>
      </w:pPr>
      <w:r w:rsidRPr="00260337">
        <w:rPr>
          <w:rFonts w:ascii="Times New Roman" w:hAnsi="Times New Roman" w:cs="Times New Roman"/>
          <w:b/>
          <w:sz w:val="24"/>
          <w:szCs w:val="24"/>
          <w:lang w:val="ru-RU" w:bidi="ar-SA"/>
        </w:rPr>
        <w:t xml:space="preserve">Описание практики </w:t>
      </w:r>
      <w:r w:rsidR="00B801AE" w:rsidRPr="00260337">
        <w:rPr>
          <w:rFonts w:ascii="Times New Roman" w:hAnsi="Times New Roman" w:cs="Times New Roman"/>
          <w:b/>
          <w:sz w:val="24"/>
          <w:szCs w:val="24"/>
          <w:lang w:val="ru-RU" w:bidi="ar-SA"/>
        </w:rPr>
        <w:t>наставничества</w:t>
      </w:r>
    </w:p>
    <w:p w:rsidR="00E95AB8" w:rsidRPr="00260337" w:rsidRDefault="00E95AB8" w:rsidP="00260337">
      <w:pPr>
        <w:autoSpaceDE w:val="0"/>
        <w:autoSpaceDN w:val="0"/>
        <w:adjustRightInd w:val="0"/>
        <w:spacing w:after="0" w:line="240" w:lineRule="auto"/>
        <w:ind w:firstLine="142"/>
        <w:contextualSpacing/>
        <w:mirrorIndents/>
        <w:jc w:val="both"/>
        <w:rPr>
          <w:rFonts w:ascii="Times New Roman" w:hAnsi="Times New Roman" w:cs="Times New Roman"/>
          <w:b/>
          <w:sz w:val="24"/>
          <w:szCs w:val="24"/>
          <w:lang w:val="ru-RU" w:bidi="ar-SA"/>
        </w:rPr>
      </w:pPr>
      <w:r>
        <w:rPr>
          <w:rFonts w:ascii="Times New Roman" w:hAnsi="Times New Roman" w:cs="Times New Roman"/>
          <w:b/>
          <w:sz w:val="24"/>
          <w:szCs w:val="24"/>
          <w:lang w:val="ru-RU" w:bidi="ar-SA"/>
        </w:rPr>
        <w:t>(Учитель начальных классов Сафонова Людмила Иосифовна)</w:t>
      </w:r>
      <w:bookmarkStart w:id="0" w:name="_GoBack"/>
      <w:bookmarkEnd w:id="0"/>
    </w:p>
    <w:p w:rsidR="00B801AE" w:rsidRPr="00260337" w:rsidRDefault="00B801AE" w:rsidP="00260337">
      <w:pPr>
        <w:autoSpaceDE w:val="0"/>
        <w:autoSpaceDN w:val="0"/>
        <w:adjustRightInd w:val="0"/>
        <w:spacing w:after="0" w:line="240" w:lineRule="auto"/>
        <w:ind w:firstLine="142"/>
        <w:contextualSpacing/>
        <w:jc w:val="both"/>
        <w:rPr>
          <w:rFonts w:ascii="Times New Roman" w:hAnsi="Times New Roman" w:cs="Times New Roman"/>
          <w:b/>
          <w:sz w:val="24"/>
          <w:szCs w:val="24"/>
          <w:lang w:val="ru-RU" w:bidi="ar-SA"/>
        </w:rPr>
      </w:pPr>
    </w:p>
    <w:p w:rsidR="008E3644" w:rsidRPr="00260337" w:rsidRDefault="008E3644" w:rsidP="00260337">
      <w:pPr>
        <w:autoSpaceDE w:val="0"/>
        <w:autoSpaceDN w:val="0"/>
        <w:adjustRightInd w:val="0"/>
        <w:spacing w:after="0" w:line="240" w:lineRule="auto"/>
        <w:ind w:firstLine="142"/>
        <w:contextualSpacing/>
        <w:jc w:val="both"/>
        <w:rPr>
          <w:rFonts w:ascii="Times New Roman" w:hAnsi="Times New Roman" w:cs="Times New Roman"/>
          <w:sz w:val="24"/>
          <w:szCs w:val="24"/>
          <w:lang w:val="ru-RU" w:bidi="ar-SA"/>
        </w:rPr>
      </w:pPr>
      <w:r w:rsidRPr="00260337">
        <w:rPr>
          <w:rFonts w:ascii="Times New Roman" w:hAnsi="Times New Roman" w:cs="Times New Roman"/>
          <w:sz w:val="24"/>
          <w:szCs w:val="24"/>
          <w:lang w:val="ru-RU" w:bidi="ar-SA"/>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B801AE" w:rsidRPr="00260337" w:rsidRDefault="00B801AE" w:rsidP="00260337">
      <w:pPr>
        <w:autoSpaceDE w:val="0"/>
        <w:autoSpaceDN w:val="0"/>
        <w:adjustRightInd w:val="0"/>
        <w:spacing w:after="0" w:line="240" w:lineRule="auto"/>
        <w:ind w:firstLine="142"/>
        <w:contextualSpacing/>
        <w:jc w:val="both"/>
        <w:rPr>
          <w:rFonts w:ascii="Times New Roman" w:hAnsi="Times New Roman" w:cs="Times New Roman"/>
          <w:b/>
          <w:bCs/>
          <w:sz w:val="24"/>
          <w:szCs w:val="24"/>
          <w:lang w:val="ru-RU" w:bidi="ar-SA"/>
        </w:rPr>
      </w:pPr>
    </w:p>
    <w:p w:rsidR="007B361B" w:rsidRPr="00260337" w:rsidRDefault="00B801AE" w:rsidP="00260337">
      <w:pPr>
        <w:autoSpaceDE w:val="0"/>
        <w:autoSpaceDN w:val="0"/>
        <w:adjustRightInd w:val="0"/>
        <w:spacing w:after="0" w:line="240" w:lineRule="auto"/>
        <w:ind w:firstLine="142"/>
        <w:contextualSpacing/>
        <w:jc w:val="both"/>
        <w:rPr>
          <w:rFonts w:ascii="Times New Roman" w:hAnsi="Times New Roman" w:cs="Times New Roman"/>
          <w:bCs/>
          <w:i/>
          <w:sz w:val="24"/>
          <w:szCs w:val="24"/>
          <w:lang w:val="ru-RU" w:bidi="ar-SA"/>
        </w:rPr>
      </w:pPr>
      <w:r w:rsidRPr="00260337">
        <w:rPr>
          <w:rFonts w:ascii="Times New Roman" w:hAnsi="Times New Roman" w:cs="Times New Roman"/>
          <w:bCs/>
          <w:i/>
          <w:sz w:val="24"/>
          <w:szCs w:val="24"/>
          <w:lang w:val="ru-RU" w:bidi="ar-SA"/>
        </w:rPr>
        <w:t>«Место наставничеству, верности традициям есть в любом деле. Люди прогрессивно мыслящие, духовно и нравственно сильные, это хорошо понимают и делают всё, чтобы их начинания имели развитие, чтобы на смену им приходили те, кто сохранит и преумножит достигнутое.</w:t>
      </w:r>
      <w:r w:rsidR="00896A15" w:rsidRPr="00260337">
        <w:rPr>
          <w:rFonts w:ascii="Times New Roman" w:hAnsi="Times New Roman" w:cs="Times New Roman"/>
          <w:bCs/>
          <w:i/>
          <w:sz w:val="24"/>
          <w:szCs w:val="24"/>
          <w:lang w:val="ru-RU" w:bidi="ar-SA"/>
        </w:rPr>
        <w:t xml:space="preserve"> </w:t>
      </w:r>
      <w:r w:rsidRPr="00260337">
        <w:rPr>
          <w:rFonts w:ascii="Times New Roman" w:hAnsi="Times New Roman" w:cs="Times New Roman"/>
          <w:bCs/>
          <w:i/>
          <w:sz w:val="24"/>
          <w:szCs w:val="24"/>
          <w:lang w:val="ru-RU" w:bidi="ar-SA"/>
        </w:rPr>
        <w:t>Эффективная система мотивации для наставников должна быть создана</w:t>
      </w:r>
      <w:r w:rsidR="003808BA" w:rsidRPr="00260337">
        <w:rPr>
          <w:rFonts w:ascii="Times New Roman" w:hAnsi="Times New Roman" w:cs="Times New Roman"/>
          <w:bCs/>
          <w:i/>
          <w:sz w:val="24"/>
          <w:szCs w:val="24"/>
          <w:lang w:val="ru-RU" w:bidi="ar-SA"/>
        </w:rPr>
        <w:t>, и это должно быть эффективное современное наставничество, передача опыта, конкретных навыков</w:t>
      </w:r>
      <w:r w:rsidRPr="00260337">
        <w:rPr>
          <w:rFonts w:ascii="Times New Roman" w:hAnsi="Times New Roman" w:cs="Times New Roman"/>
          <w:bCs/>
          <w:i/>
          <w:sz w:val="24"/>
          <w:szCs w:val="24"/>
          <w:lang w:val="ru-RU" w:bidi="ar-SA"/>
        </w:rPr>
        <w:t>»</w:t>
      </w:r>
      <w:r w:rsidR="003808BA" w:rsidRPr="00260337">
        <w:rPr>
          <w:rFonts w:ascii="Times New Roman" w:hAnsi="Times New Roman" w:cs="Times New Roman"/>
          <w:bCs/>
          <w:i/>
          <w:sz w:val="24"/>
          <w:szCs w:val="24"/>
          <w:lang w:val="ru-RU" w:bidi="ar-SA"/>
        </w:rPr>
        <w:t>.</w:t>
      </w:r>
    </w:p>
    <w:p w:rsidR="003808BA" w:rsidRPr="00260337" w:rsidRDefault="00896A15" w:rsidP="00260337">
      <w:pPr>
        <w:autoSpaceDE w:val="0"/>
        <w:autoSpaceDN w:val="0"/>
        <w:adjustRightInd w:val="0"/>
        <w:spacing w:after="0" w:line="240" w:lineRule="auto"/>
        <w:ind w:firstLine="142"/>
        <w:contextualSpacing/>
        <w:jc w:val="right"/>
        <w:rPr>
          <w:rFonts w:ascii="Times New Roman" w:hAnsi="Times New Roman" w:cs="Times New Roman"/>
          <w:bCs/>
          <w:i/>
          <w:sz w:val="24"/>
          <w:szCs w:val="24"/>
          <w:lang w:val="ru-RU" w:bidi="ar-SA"/>
        </w:rPr>
      </w:pPr>
      <w:r w:rsidRPr="00260337">
        <w:rPr>
          <w:rFonts w:ascii="Times New Roman" w:hAnsi="Times New Roman" w:cs="Times New Roman"/>
          <w:bCs/>
          <w:i/>
          <w:sz w:val="24"/>
          <w:szCs w:val="24"/>
          <w:lang w:val="ru-RU" w:bidi="ar-SA"/>
        </w:rPr>
        <w:t>Президент</w:t>
      </w:r>
      <w:r w:rsidR="003808BA" w:rsidRPr="00260337">
        <w:rPr>
          <w:rFonts w:ascii="Times New Roman" w:hAnsi="Times New Roman" w:cs="Times New Roman"/>
          <w:bCs/>
          <w:i/>
          <w:sz w:val="24"/>
          <w:szCs w:val="24"/>
          <w:lang w:val="ru-RU" w:bidi="ar-SA"/>
        </w:rPr>
        <w:t xml:space="preserve"> Российской Федерации </w:t>
      </w:r>
      <w:r w:rsidR="00260337" w:rsidRPr="00260337">
        <w:rPr>
          <w:rFonts w:ascii="Times New Roman" w:hAnsi="Times New Roman" w:cs="Times New Roman"/>
          <w:bCs/>
          <w:i/>
          <w:sz w:val="24"/>
          <w:szCs w:val="24"/>
          <w:lang w:val="ru-RU" w:bidi="ar-SA"/>
        </w:rPr>
        <w:t>В.</w:t>
      </w:r>
      <w:r w:rsidR="003808BA" w:rsidRPr="00260337">
        <w:rPr>
          <w:rFonts w:ascii="Times New Roman" w:hAnsi="Times New Roman" w:cs="Times New Roman"/>
          <w:bCs/>
          <w:i/>
          <w:sz w:val="24"/>
          <w:szCs w:val="24"/>
          <w:lang w:val="ru-RU" w:bidi="ar-SA"/>
        </w:rPr>
        <w:t>В.</w:t>
      </w:r>
      <w:r w:rsidR="00260337" w:rsidRPr="00260337">
        <w:rPr>
          <w:rFonts w:ascii="Times New Roman" w:hAnsi="Times New Roman" w:cs="Times New Roman"/>
          <w:bCs/>
          <w:i/>
          <w:sz w:val="24"/>
          <w:szCs w:val="24"/>
          <w:lang w:val="ru-RU" w:bidi="ar-SA"/>
        </w:rPr>
        <w:t xml:space="preserve"> </w:t>
      </w:r>
      <w:r w:rsidR="003808BA" w:rsidRPr="00260337">
        <w:rPr>
          <w:rFonts w:ascii="Times New Roman" w:hAnsi="Times New Roman" w:cs="Times New Roman"/>
          <w:bCs/>
          <w:i/>
          <w:sz w:val="24"/>
          <w:szCs w:val="24"/>
          <w:lang w:val="ru-RU" w:bidi="ar-SA"/>
        </w:rPr>
        <w:t>Путин</w:t>
      </w:r>
    </w:p>
    <w:p w:rsidR="003808BA" w:rsidRPr="00260337" w:rsidRDefault="003808BA" w:rsidP="00260337">
      <w:pPr>
        <w:autoSpaceDE w:val="0"/>
        <w:autoSpaceDN w:val="0"/>
        <w:adjustRightInd w:val="0"/>
        <w:spacing w:after="0" w:line="240" w:lineRule="auto"/>
        <w:ind w:firstLine="142"/>
        <w:contextualSpacing/>
        <w:jc w:val="right"/>
        <w:rPr>
          <w:rFonts w:ascii="Times New Roman" w:hAnsi="Times New Roman" w:cs="Times New Roman"/>
          <w:bCs/>
          <w:i/>
          <w:sz w:val="24"/>
          <w:szCs w:val="24"/>
          <w:lang w:val="ru-RU" w:bidi="ar-SA"/>
        </w:rPr>
      </w:pPr>
    </w:p>
    <w:p w:rsidR="008E5EFF" w:rsidRPr="00260337" w:rsidRDefault="008E5EFF" w:rsidP="00260337">
      <w:pPr>
        <w:pStyle w:val="Default"/>
        <w:ind w:firstLine="142"/>
        <w:contextualSpacing/>
        <w:jc w:val="both"/>
      </w:pPr>
      <w:r w:rsidRPr="00260337">
        <w:t xml:space="preserve">Овладение большим спектром профессиональных компетенций за короткое время - это достаточно сложная задача для молодого специалиста. Педагогическое образование не гарантирует успех начинающему педагогу. Он чувствует неуверенность, дискомфорт. Для него всё новое: социальная роль, условия труда, взаимоотношения с людьми. Молодые педагоги испытывают затруднения на начальном этапе педагогической деятельности: </w:t>
      </w:r>
    </w:p>
    <w:p w:rsidR="008E5EFF" w:rsidRPr="00260337" w:rsidRDefault="002651C8" w:rsidP="00260337">
      <w:pPr>
        <w:pStyle w:val="Default"/>
        <w:ind w:firstLine="142"/>
        <w:contextualSpacing/>
        <w:jc w:val="both"/>
      </w:pPr>
      <w:r w:rsidRPr="00260337">
        <w:t xml:space="preserve">Во-первых, </w:t>
      </w:r>
      <w:r w:rsidR="00260337" w:rsidRPr="00260337">
        <w:t>процесс адаптации</w:t>
      </w:r>
      <w:r w:rsidR="008E5EFF" w:rsidRPr="00260337">
        <w:t xml:space="preserve"> сопряжен с преодолением многочисленных дидактических, методических, организационно-воспитательных и других трудностей в силу отсутствия опыта работы, незнания специфики Учреждения, коллектива, родительского социума. </w:t>
      </w:r>
    </w:p>
    <w:p w:rsidR="008E5EFF" w:rsidRPr="00260337" w:rsidRDefault="008E5EFF" w:rsidP="00260337">
      <w:pPr>
        <w:pStyle w:val="Default"/>
        <w:ind w:firstLine="142"/>
        <w:contextualSpacing/>
        <w:jc w:val="both"/>
      </w:pPr>
      <w:r w:rsidRPr="00260337">
        <w:t>Во-вторых, молодой педагог,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 должен знать основные закономерности воз</w:t>
      </w:r>
      <w:r w:rsidR="002651C8" w:rsidRPr="00260337">
        <w:t>растного развития воспитанников.</w:t>
      </w:r>
      <w:r w:rsidRPr="00260337">
        <w:t xml:space="preserve"> </w:t>
      </w:r>
    </w:p>
    <w:p w:rsidR="003808BA" w:rsidRPr="00260337" w:rsidRDefault="008E5EFF" w:rsidP="00260337">
      <w:pPr>
        <w:autoSpaceDE w:val="0"/>
        <w:autoSpaceDN w:val="0"/>
        <w:adjustRightInd w:val="0"/>
        <w:spacing w:after="0" w:line="240" w:lineRule="auto"/>
        <w:ind w:firstLine="142"/>
        <w:contextualSpacing/>
        <w:jc w:val="both"/>
        <w:rPr>
          <w:rFonts w:ascii="Times New Roman" w:hAnsi="Times New Roman" w:cs="Times New Roman"/>
          <w:sz w:val="24"/>
          <w:szCs w:val="24"/>
          <w:lang w:val="ru-RU" w:bidi="ar-SA"/>
        </w:rPr>
      </w:pPr>
      <w:r w:rsidRPr="00260337">
        <w:rPr>
          <w:rFonts w:ascii="Times New Roman" w:hAnsi="Times New Roman" w:cs="Times New Roman"/>
          <w:sz w:val="24"/>
          <w:szCs w:val="24"/>
          <w:lang w:val="ru-RU"/>
        </w:rPr>
        <w:t>Один из способов гибкого, психологически комфортного «вхождения» в профессию – это организация наставничества. При этом важно, чтобы начинающий коллега не разочаровался в выборе профессии, а наоборот – ощутил свой успех и стремился дальше совершенствовать себя.</w:t>
      </w:r>
      <w:r w:rsidR="00815866" w:rsidRPr="00260337">
        <w:rPr>
          <w:rFonts w:ascii="Times New Roman" w:hAnsi="Times New Roman" w:cs="Times New Roman"/>
          <w:sz w:val="24"/>
          <w:szCs w:val="24"/>
          <w:lang w:val="ru-RU" w:bidi="ar-SA"/>
        </w:rPr>
        <w:t xml:space="preserve"> </w:t>
      </w:r>
    </w:p>
    <w:p w:rsidR="003808BA" w:rsidRPr="00260337" w:rsidRDefault="00FF0823" w:rsidP="00260337">
      <w:pPr>
        <w:autoSpaceDE w:val="0"/>
        <w:autoSpaceDN w:val="0"/>
        <w:adjustRightInd w:val="0"/>
        <w:spacing w:after="0" w:line="240" w:lineRule="auto"/>
        <w:ind w:firstLine="142"/>
        <w:contextualSpacing/>
        <w:jc w:val="both"/>
        <w:rPr>
          <w:rFonts w:ascii="Times New Roman" w:hAnsi="Times New Roman" w:cs="Times New Roman"/>
          <w:sz w:val="24"/>
          <w:szCs w:val="24"/>
          <w:lang w:val="ru-RU" w:bidi="ar-SA"/>
        </w:rPr>
      </w:pPr>
      <w:r>
        <w:rPr>
          <w:rFonts w:ascii="Times New Roman" w:hAnsi="Times New Roman" w:cs="Times New Roman"/>
          <w:noProof/>
          <w:sz w:val="24"/>
          <w:szCs w:val="24"/>
          <w:lang w:val="ru-RU" w:eastAsia="ru-RU" w:bidi="ar-SA"/>
        </w:rPr>
        <w:pict>
          <v:rect id="_x0000_s1026" style="position:absolute;left:0;text-align:left;margin-left:95.25pt;margin-top:12.95pt;width:258.05pt;height:19.85pt;z-index:251657728" fillcolor="#f2f2f2 [3052]">
            <v:textbox style="mso-next-textbox:#_x0000_s1026">
              <w:txbxContent>
                <w:p w:rsidR="003808BA" w:rsidRPr="00242B19" w:rsidRDefault="003808BA" w:rsidP="003808BA">
                  <w:pPr>
                    <w:jc w:val="center"/>
                    <w:rPr>
                      <w:b/>
                      <w:color w:val="C0504D" w:themeColor="accent2"/>
                      <w:lang w:val="ru-RU"/>
                    </w:rPr>
                  </w:pPr>
                  <w:r w:rsidRPr="00242B19">
                    <w:rPr>
                      <w:b/>
                      <w:color w:val="C0504D" w:themeColor="accent2"/>
                      <w:lang w:val="ru-RU"/>
                    </w:rPr>
                    <w:t>НАСТАВНИЧЕСТВО</w:t>
                  </w:r>
                </w:p>
              </w:txbxContent>
            </v:textbox>
          </v:rect>
        </w:pict>
      </w:r>
    </w:p>
    <w:p w:rsidR="00F479FD" w:rsidRPr="00260337" w:rsidRDefault="00F479FD" w:rsidP="00260337">
      <w:pPr>
        <w:autoSpaceDE w:val="0"/>
        <w:autoSpaceDN w:val="0"/>
        <w:adjustRightInd w:val="0"/>
        <w:spacing w:after="0" w:line="240" w:lineRule="auto"/>
        <w:ind w:firstLine="142"/>
        <w:contextualSpacing/>
        <w:jc w:val="both"/>
        <w:rPr>
          <w:rFonts w:ascii="Times New Roman" w:hAnsi="Times New Roman" w:cs="Times New Roman"/>
          <w:sz w:val="24"/>
          <w:szCs w:val="24"/>
          <w:lang w:val="ru-RU" w:bidi="ar-SA"/>
        </w:rPr>
      </w:pPr>
    </w:p>
    <w:p w:rsidR="00F7719B" w:rsidRPr="00260337" w:rsidRDefault="00FF0823" w:rsidP="00260337">
      <w:pPr>
        <w:pStyle w:val="Default"/>
        <w:ind w:firstLine="142"/>
        <w:contextualSpacing/>
        <w:jc w:val="both"/>
        <w:rPr>
          <w:b/>
          <w:bCs/>
        </w:rPr>
      </w:pPr>
      <w:r>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5pt;margin-top:9.85pt;width:223.85pt;height:165.3pt;z-index:251658752" fillcolor="#f2f2f2 [3052]">
            <v:textbox style="mso-next-textbox:#_x0000_s1027">
              <w:txbxContent>
                <w:p w:rsidR="00F7719B" w:rsidRPr="00242B19" w:rsidRDefault="00F7719B" w:rsidP="00F7719B">
                  <w:pPr>
                    <w:jc w:val="center"/>
                    <w:rPr>
                      <w:b/>
                      <w:color w:val="C0504D" w:themeColor="accent2"/>
                      <w:lang w:val="ru-RU"/>
                    </w:rPr>
                  </w:pPr>
                  <w:r w:rsidRPr="00242B19">
                    <w:rPr>
                      <w:b/>
                      <w:color w:val="C0504D" w:themeColor="accent2"/>
                      <w:lang w:val="ru-RU"/>
                    </w:rPr>
                    <w:t>Наставник</w:t>
                  </w:r>
                </w:p>
                <w:p w:rsidR="00F7719B" w:rsidRPr="0020363E" w:rsidRDefault="00F7719B" w:rsidP="00F7719B">
                  <w:pPr>
                    <w:pStyle w:val="Default"/>
                  </w:pPr>
                  <w:r w:rsidRPr="0020363E">
                    <w:t xml:space="preserve">- систематизируются и структурируются собственные знания и опыт. Одно дело знать, другое - уметь ими поделиться; </w:t>
                  </w:r>
                </w:p>
                <w:p w:rsidR="00F7719B" w:rsidRPr="0020363E" w:rsidRDefault="00F7719B" w:rsidP="00F7719B">
                  <w:pPr>
                    <w:pStyle w:val="Default"/>
                  </w:pPr>
                  <w:r w:rsidRPr="0020363E">
                    <w:t xml:space="preserve">- расширяется набор используемых в своей практике инструментов передачи знаний и </w:t>
                  </w:r>
                  <w:r w:rsidR="00242B19">
                    <w:t>опыта.</w:t>
                  </w:r>
                </w:p>
                <w:p w:rsidR="00F7719B" w:rsidRPr="00F7719B" w:rsidRDefault="00F7719B">
                  <w:pPr>
                    <w:rPr>
                      <w:lang w:val="ru-RU"/>
                    </w:rPr>
                  </w:pPr>
                </w:p>
              </w:txbxContent>
            </v:textbox>
          </v:shape>
        </w:pict>
      </w:r>
      <w:r>
        <w:rPr>
          <w:noProof/>
          <w:lang w:eastAsia="ru-RU"/>
        </w:rPr>
        <w:pict>
          <v:shape id="_x0000_s1028" type="#_x0000_t176" style="position:absolute;left:0;text-align:left;margin-left:239.25pt;margin-top:9.85pt;width:241.1pt;height:169.3pt;z-index:251659776" fillcolor="#f2f2f2 [3052]">
            <v:textbox style="mso-next-textbox:#_x0000_s1028">
              <w:txbxContent>
                <w:p w:rsidR="00F7719B" w:rsidRPr="00242B19" w:rsidRDefault="00F7719B" w:rsidP="00F7719B">
                  <w:pPr>
                    <w:jc w:val="center"/>
                    <w:rPr>
                      <w:b/>
                      <w:color w:val="C0504D" w:themeColor="accent2"/>
                      <w:lang w:val="ru-RU"/>
                    </w:rPr>
                  </w:pPr>
                  <w:r w:rsidRPr="00242B19">
                    <w:rPr>
                      <w:b/>
                      <w:color w:val="C0504D" w:themeColor="accent2"/>
                      <w:lang w:val="ru-RU"/>
                    </w:rPr>
                    <w:t>Молодой педагог</w:t>
                  </w:r>
                </w:p>
                <w:p w:rsidR="00242B19" w:rsidRPr="0020363E" w:rsidRDefault="00242B19" w:rsidP="00242B19">
                  <w:pPr>
                    <w:pStyle w:val="Default"/>
                  </w:pPr>
                  <w:r>
                    <w:t>-</w:t>
                  </w:r>
                  <w:r w:rsidRPr="0020363E">
                    <w:t xml:space="preserve">быстрее адаптируется в должности; </w:t>
                  </w:r>
                </w:p>
                <w:p w:rsidR="00242B19" w:rsidRPr="0020363E" w:rsidRDefault="00242B19" w:rsidP="00242B19">
                  <w:pPr>
                    <w:pStyle w:val="Default"/>
                  </w:pPr>
                  <w:r w:rsidRPr="0020363E">
                    <w:t xml:space="preserve">- целенаправленно развивает профессиональные навыки, умения и компетенции, раскрывает свой потенциал; </w:t>
                  </w:r>
                </w:p>
                <w:p w:rsidR="00242B19" w:rsidRPr="0020363E" w:rsidRDefault="00242B19" w:rsidP="00242B19">
                  <w:pPr>
                    <w:pStyle w:val="Default"/>
                  </w:pPr>
                  <w:r w:rsidRPr="0020363E">
                    <w:t xml:space="preserve">- получает качественную обратную связь от наставника, стимулирующую к активной деятельности, развитию и саморазвитию. </w:t>
                  </w:r>
                </w:p>
                <w:p w:rsidR="00F7719B" w:rsidRDefault="00F7719B">
                  <w:pPr>
                    <w:rPr>
                      <w:lang w:val="ru-RU"/>
                    </w:rPr>
                  </w:pPr>
                </w:p>
                <w:p w:rsidR="00F7719B" w:rsidRPr="00F7719B" w:rsidRDefault="00F7719B">
                  <w:pPr>
                    <w:rPr>
                      <w:lang w:val="ru-RU"/>
                    </w:rPr>
                  </w:pPr>
                </w:p>
              </w:txbxContent>
            </v:textbox>
          </v:shape>
        </w:pict>
      </w: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r w:rsidRPr="00260337">
        <w:rPr>
          <w:b/>
          <w:bCs/>
        </w:rPr>
        <w:t xml:space="preserve">             </w:t>
      </w: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rPr>
          <w:b/>
          <w:bCs/>
        </w:rPr>
      </w:pPr>
    </w:p>
    <w:p w:rsidR="00F7719B" w:rsidRPr="00260337" w:rsidRDefault="00F7719B" w:rsidP="00260337">
      <w:pPr>
        <w:pStyle w:val="Default"/>
        <w:ind w:firstLine="142"/>
        <w:contextualSpacing/>
        <w:jc w:val="both"/>
      </w:pPr>
    </w:p>
    <w:p w:rsidR="006C728E" w:rsidRPr="00260337" w:rsidRDefault="00403FC2" w:rsidP="00260337">
      <w:pPr>
        <w:autoSpaceDE w:val="0"/>
        <w:autoSpaceDN w:val="0"/>
        <w:adjustRightInd w:val="0"/>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 xml:space="preserve">   </w:t>
      </w:r>
      <w:r w:rsidR="008E5EFF" w:rsidRPr="00260337">
        <w:rPr>
          <w:rFonts w:ascii="Times New Roman" w:hAnsi="Times New Roman" w:cs="Times New Roman"/>
          <w:sz w:val="24"/>
          <w:szCs w:val="24"/>
          <w:lang w:val="ru-RU"/>
        </w:rPr>
        <w:t>Моя цель</w:t>
      </w:r>
      <w:r w:rsidR="00815866" w:rsidRPr="00260337">
        <w:rPr>
          <w:rFonts w:ascii="Times New Roman" w:hAnsi="Times New Roman" w:cs="Times New Roman"/>
          <w:sz w:val="24"/>
          <w:szCs w:val="24"/>
          <w:lang w:val="ru-RU"/>
        </w:rPr>
        <w:t>, как педагога-наставника –</w:t>
      </w:r>
      <w:r w:rsidR="008E5EFF" w:rsidRPr="00260337">
        <w:rPr>
          <w:rFonts w:ascii="Times New Roman" w:hAnsi="Times New Roman" w:cs="Times New Roman"/>
          <w:sz w:val="24"/>
          <w:szCs w:val="24"/>
          <w:lang w:val="ru-RU" w:bidi="ar-SA"/>
        </w:rPr>
        <w:t xml:space="preserve"> успешное закрепление на месте работы или в должности педагога молодого специалиста, повышение его профессионального потенциала и уровня, а</w:t>
      </w:r>
      <w:r w:rsidR="006C728E" w:rsidRPr="00260337">
        <w:rPr>
          <w:rFonts w:ascii="Times New Roman" w:hAnsi="Times New Roman" w:cs="Times New Roman"/>
          <w:sz w:val="24"/>
          <w:szCs w:val="24"/>
          <w:lang w:val="ru-RU" w:bidi="ar-SA"/>
        </w:rPr>
        <w:t xml:space="preserve"> </w:t>
      </w:r>
      <w:r w:rsidR="008E5EFF" w:rsidRPr="00260337">
        <w:rPr>
          <w:rFonts w:ascii="Times New Roman" w:hAnsi="Times New Roman" w:cs="Times New Roman"/>
          <w:sz w:val="24"/>
          <w:szCs w:val="24"/>
          <w:lang w:val="ru-RU" w:bidi="ar-SA"/>
        </w:rPr>
        <w:t>также создание внутри образовательной организации комфортной</w:t>
      </w:r>
      <w:r w:rsidR="006C728E" w:rsidRPr="00260337">
        <w:rPr>
          <w:rFonts w:ascii="Times New Roman" w:hAnsi="Times New Roman" w:cs="Times New Roman"/>
          <w:sz w:val="24"/>
          <w:szCs w:val="24"/>
          <w:lang w:val="ru-RU" w:bidi="ar-SA"/>
        </w:rPr>
        <w:t xml:space="preserve"> </w:t>
      </w:r>
      <w:r w:rsidR="008E5EFF" w:rsidRPr="00260337">
        <w:rPr>
          <w:rFonts w:ascii="Times New Roman" w:hAnsi="Times New Roman" w:cs="Times New Roman"/>
          <w:sz w:val="24"/>
          <w:szCs w:val="24"/>
          <w:lang w:val="ru-RU" w:bidi="ar-SA"/>
        </w:rPr>
        <w:t>профессиональной среды, позволяющей реализовывать актуальные</w:t>
      </w:r>
      <w:r w:rsidR="006C728E" w:rsidRPr="00260337">
        <w:rPr>
          <w:rFonts w:ascii="Times New Roman" w:hAnsi="Times New Roman" w:cs="Times New Roman"/>
          <w:sz w:val="24"/>
          <w:szCs w:val="24"/>
          <w:lang w:val="ru-RU" w:bidi="ar-SA"/>
        </w:rPr>
        <w:t xml:space="preserve"> </w:t>
      </w:r>
      <w:r w:rsidR="008E5EFF" w:rsidRPr="00260337">
        <w:rPr>
          <w:rFonts w:ascii="Times New Roman" w:hAnsi="Times New Roman" w:cs="Times New Roman"/>
          <w:sz w:val="24"/>
          <w:szCs w:val="24"/>
          <w:lang w:val="ru-RU" w:bidi="ar-SA"/>
        </w:rPr>
        <w:t>педагогические задачи на высоком уровне.</w:t>
      </w:r>
      <w:r w:rsidR="006C728E" w:rsidRPr="00260337">
        <w:rPr>
          <w:rFonts w:ascii="Times New Roman" w:hAnsi="Times New Roman" w:cs="Times New Roman"/>
          <w:sz w:val="24"/>
          <w:szCs w:val="24"/>
          <w:lang w:val="ru-RU"/>
        </w:rPr>
        <w:t xml:space="preserve"> П</w:t>
      </w:r>
      <w:r w:rsidR="00815866" w:rsidRPr="00260337">
        <w:rPr>
          <w:rFonts w:ascii="Times New Roman" w:hAnsi="Times New Roman" w:cs="Times New Roman"/>
          <w:sz w:val="24"/>
          <w:szCs w:val="24"/>
          <w:lang w:val="ru-RU"/>
        </w:rPr>
        <w:t>омочь молодому учителю реализовать себя, развить личностные качества, коммуника</w:t>
      </w:r>
      <w:r w:rsidR="004873DC" w:rsidRPr="00260337">
        <w:rPr>
          <w:rFonts w:ascii="Times New Roman" w:hAnsi="Times New Roman" w:cs="Times New Roman"/>
          <w:sz w:val="24"/>
          <w:szCs w:val="24"/>
          <w:lang w:val="ru-RU"/>
        </w:rPr>
        <w:t>тивные и управленческие умения.</w:t>
      </w:r>
    </w:p>
    <w:p w:rsidR="00A67100" w:rsidRPr="00260337" w:rsidRDefault="003E3884" w:rsidP="00260337">
      <w:pPr>
        <w:autoSpaceDE w:val="0"/>
        <w:autoSpaceDN w:val="0"/>
        <w:adjustRightInd w:val="0"/>
        <w:spacing w:line="240" w:lineRule="auto"/>
        <w:ind w:firstLine="142"/>
        <w:contextualSpacing/>
        <w:jc w:val="both"/>
        <w:rPr>
          <w:rFonts w:ascii="Times New Roman" w:hAnsi="Times New Roman" w:cs="Times New Roman"/>
          <w:sz w:val="24"/>
          <w:szCs w:val="24"/>
          <w:lang w:val="ru-RU" w:bidi="ar-SA"/>
        </w:rPr>
      </w:pPr>
      <w:r w:rsidRPr="00260337">
        <w:rPr>
          <w:rFonts w:ascii="Times New Roman" w:hAnsi="Times New Roman" w:cs="Times New Roman"/>
          <w:noProof/>
          <w:sz w:val="24"/>
          <w:szCs w:val="24"/>
          <w:lang w:val="ru-RU" w:eastAsia="ru-RU" w:bidi="ar-SA"/>
        </w:rPr>
        <w:lastRenderedPageBreak/>
        <w:drawing>
          <wp:anchor distT="0" distB="0" distL="114300" distR="114300" simplePos="0" relativeHeight="251655680" behindDoc="1" locked="0" layoutInCell="1" allowOverlap="1">
            <wp:simplePos x="0" y="0"/>
            <wp:positionH relativeFrom="column">
              <wp:posOffset>54610</wp:posOffset>
            </wp:positionH>
            <wp:positionV relativeFrom="paragraph">
              <wp:posOffset>-3175</wp:posOffset>
            </wp:positionV>
            <wp:extent cx="1494790" cy="2077085"/>
            <wp:effectExtent l="19050" t="0" r="0" b="0"/>
            <wp:wrapTight wrapText="bothSides">
              <wp:wrapPolygon edited="0">
                <wp:start x="-275" y="0"/>
                <wp:lineTo x="-275" y="21395"/>
                <wp:lineTo x="21472" y="21395"/>
                <wp:lineTo x="21472" y="0"/>
                <wp:lineTo x="-275" y="0"/>
              </wp:wrapPolygon>
            </wp:wrapTight>
            <wp:docPr id="1" name="Рисунок 1" descr="C:\Users\SAFON\Desktop\IMG_9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ON\Desktop\IMG_9551.PNG"/>
                    <pic:cNvPicPr>
                      <a:picLocks noChangeAspect="1" noChangeArrowheads="1"/>
                    </pic:cNvPicPr>
                  </pic:nvPicPr>
                  <pic:blipFill>
                    <a:blip r:embed="rId8" cstate="print"/>
                    <a:srcRect/>
                    <a:stretch>
                      <a:fillRect/>
                    </a:stretch>
                  </pic:blipFill>
                  <pic:spPr bwMode="auto">
                    <a:xfrm>
                      <a:off x="0" y="0"/>
                      <a:ext cx="1494790" cy="2077085"/>
                    </a:xfrm>
                    <a:prstGeom prst="rect">
                      <a:avLst/>
                    </a:prstGeom>
                    <a:noFill/>
                    <a:ln w="9525">
                      <a:noFill/>
                      <a:miter lim="800000"/>
                      <a:headEnd/>
                      <a:tailEnd/>
                    </a:ln>
                  </pic:spPr>
                </pic:pic>
              </a:graphicData>
            </a:graphic>
          </wp:anchor>
        </w:drawing>
      </w:r>
      <w:r w:rsidR="006C728E" w:rsidRPr="00260337">
        <w:rPr>
          <w:rFonts w:ascii="Times New Roman" w:hAnsi="Times New Roman" w:cs="Times New Roman"/>
          <w:sz w:val="24"/>
          <w:szCs w:val="24"/>
          <w:lang w:val="ru-RU"/>
        </w:rPr>
        <w:t xml:space="preserve"> </w:t>
      </w:r>
      <w:r w:rsidR="00815866" w:rsidRPr="00260337">
        <w:rPr>
          <w:rFonts w:ascii="Times New Roman" w:hAnsi="Times New Roman" w:cs="Times New Roman"/>
          <w:sz w:val="24"/>
          <w:szCs w:val="24"/>
          <w:lang w:val="ru-RU"/>
        </w:rPr>
        <w:t xml:space="preserve">Для </w:t>
      </w:r>
      <w:r w:rsidR="008E5EFF" w:rsidRPr="00260337">
        <w:rPr>
          <w:rFonts w:ascii="Times New Roman" w:hAnsi="Times New Roman" w:cs="Times New Roman"/>
          <w:sz w:val="24"/>
          <w:szCs w:val="24"/>
          <w:lang w:val="ru-RU"/>
        </w:rPr>
        <w:t>решения поставленной цели</w:t>
      </w:r>
      <w:r w:rsidR="00EB51B6" w:rsidRPr="00260337">
        <w:rPr>
          <w:rFonts w:ascii="Times New Roman" w:hAnsi="Times New Roman" w:cs="Times New Roman"/>
          <w:sz w:val="24"/>
          <w:szCs w:val="24"/>
          <w:lang w:val="ru-RU"/>
        </w:rPr>
        <w:t xml:space="preserve"> совместно с молодым специалистом</w:t>
      </w:r>
      <w:r w:rsidR="00815866" w:rsidRPr="00260337">
        <w:rPr>
          <w:rFonts w:ascii="Times New Roman" w:hAnsi="Times New Roman" w:cs="Times New Roman"/>
          <w:sz w:val="24"/>
          <w:szCs w:val="24"/>
          <w:lang w:val="ru-RU"/>
        </w:rPr>
        <w:t xml:space="preserve"> разработана сл</w:t>
      </w:r>
      <w:r w:rsidR="002651C8" w:rsidRPr="00260337">
        <w:rPr>
          <w:rFonts w:ascii="Times New Roman" w:hAnsi="Times New Roman" w:cs="Times New Roman"/>
          <w:sz w:val="24"/>
          <w:szCs w:val="24"/>
          <w:lang w:val="ru-RU"/>
        </w:rPr>
        <w:t>едующая программа</w:t>
      </w:r>
      <w:r w:rsidR="00242B19" w:rsidRPr="00260337">
        <w:rPr>
          <w:rFonts w:ascii="Times New Roman" w:hAnsi="Times New Roman" w:cs="Times New Roman"/>
          <w:sz w:val="24"/>
          <w:szCs w:val="24"/>
          <w:lang w:val="ru-RU"/>
        </w:rPr>
        <w:t xml:space="preserve"> наставничества, которая </w:t>
      </w:r>
      <w:r w:rsidR="00815866" w:rsidRPr="00260337">
        <w:rPr>
          <w:rFonts w:ascii="Times New Roman" w:hAnsi="Times New Roman" w:cs="Times New Roman"/>
          <w:sz w:val="24"/>
          <w:szCs w:val="24"/>
          <w:lang w:val="ru-RU"/>
        </w:rPr>
        <w:t>носит поэтапный хара</w:t>
      </w:r>
      <w:r w:rsidR="00896A15" w:rsidRPr="00260337">
        <w:rPr>
          <w:rFonts w:ascii="Times New Roman" w:hAnsi="Times New Roman" w:cs="Times New Roman"/>
          <w:sz w:val="24"/>
          <w:szCs w:val="24"/>
          <w:lang w:val="ru-RU"/>
        </w:rPr>
        <w:t>ктер</w:t>
      </w:r>
      <w:r w:rsidR="00815866" w:rsidRPr="00260337">
        <w:rPr>
          <w:rFonts w:ascii="Times New Roman" w:hAnsi="Times New Roman" w:cs="Times New Roman"/>
          <w:sz w:val="24"/>
          <w:szCs w:val="24"/>
          <w:lang w:val="ru-RU"/>
        </w:rPr>
        <w:t xml:space="preserve">: </w:t>
      </w:r>
    </w:p>
    <w:p w:rsidR="00D91DD7" w:rsidRPr="00260337" w:rsidRDefault="00A67100" w:rsidP="00260337">
      <w:pPr>
        <w:pStyle w:val="ab"/>
        <w:widowControl w:val="0"/>
        <w:numPr>
          <w:ilvl w:val="0"/>
          <w:numId w:val="6"/>
        </w:numPr>
        <w:tabs>
          <w:tab w:val="left" w:pos="567"/>
          <w:tab w:val="left" w:pos="2482"/>
          <w:tab w:val="left" w:pos="3883"/>
          <w:tab w:val="left" w:pos="4716"/>
          <w:tab w:val="left" w:pos="6295"/>
          <w:tab w:val="left" w:pos="6767"/>
          <w:tab w:val="left" w:pos="8295"/>
        </w:tabs>
        <w:autoSpaceDE w:val="0"/>
        <w:autoSpaceDN w:val="0"/>
        <w:spacing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А</w:t>
      </w:r>
      <w:r w:rsidR="00D91DD7" w:rsidRPr="00260337">
        <w:rPr>
          <w:rFonts w:ascii="Times New Roman" w:hAnsi="Times New Roman" w:cs="Times New Roman"/>
          <w:sz w:val="24"/>
          <w:szCs w:val="24"/>
          <w:lang w:val="ru-RU"/>
        </w:rPr>
        <w:t>даптация;</w:t>
      </w:r>
    </w:p>
    <w:p w:rsidR="00D91DD7" w:rsidRPr="00260337" w:rsidRDefault="00EE3B95" w:rsidP="00260337">
      <w:pPr>
        <w:pStyle w:val="ab"/>
        <w:widowControl w:val="0"/>
        <w:numPr>
          <w:ilvl w:val="0"/>
          <w:numId w:val="6"/>
        </w:numPr>
        <w:tabs>
          <w:tab w:val="left" w:pos="567"/>
          <w:tab w:val="left" w:pos="3087"/>
          <w:tab w:val="left" w:pos="5267"/>
          <w:tab w:val="left" w:pos="7955"/>
        </w:tabs>
        <w:autoSpaceDE w:val="0"/>
        <w:autoSpaceDN w:val="0"/>
        <w:spacing w:before="1"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Профессиональное развитие молодого специалиста</w:t>
      </w:r>
      <w:r w:rsidR="00D91DD7" w:rsidRPr="00260337">
        <w:rPr>
          <w:rFonts w:ascii="Times New Roman" w:hAnsi="Times New Roman" w:cs="Times New Roman"/>
          <w:sz w:val="24"/>
          <w:szCs w:val="24"/>
          <w:lang w:val="ru-RU"/>
        </w:rPr>
        <w:t>;</w:t>
      </w:r>
    </w:p>
    <w:p w:rsidR="00D91DD7" w:rsidRPr="00260337" w:rsidRDefault="009C1B7F" w:rsidP="00260337">
      <w:pPr>
        <w:pStyle w:val="ab"/>
        <w:widowControl w:val="0"/>
        <w:numPr>
          <w:ilvl w:val="0"/>
          <w:numId w:val="6"/>
        </w:numPr>
        <w:tabs>
          <w:tab w:val="left" w:pos="567"/>
          <w:tab w:val="left" w:pos="3454"/>
          <w:tab w:val="left" w:pos="5494"/>
          <w:tab w:val="left" w:pos="7576"/>
        </w:tabs>
        <w:autoSpaceDE w:val="0"/>
        <w:autoSpaceDN w:val="0"/>
        <w:spacing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Развитие потенциала молодого специалиста</w:t>
      </w:r>
      <w:r w:rsidR="00896A15" w:rsidRPr="00260337">
        <w:rPr>
          <w:rFonts w:ascii="Times New Roman" w:hAnsi="Times New Roman" w:cs="Times New Roman"/>
          <w:sz w:val="24"/>
          <w:szCs w:val="24"/>
          <w:lang w:val="ru-RU"/>
        </w:rPr>
        <w:t>.</w:t>
      </w:r>
    </w:p>
    <w:p w:rsidR="00D91DD7" w:rsidRPr="00260337" w:rsidRDefault="00D91DD7" w:rsidP="00260337">
      <w:pPr>
        <w:spacing w:before="168"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Адаптация молодого специалиста.</w:t>
      </w:r>
      <w:r w:rsidR="00C92C97" w:rsidRPr="00260337">
        <w:rPr>
          <w:rFonts w:ascii="Times New Roman" w:hAnsi="Times New Roman" w:cs="Times New Roman"/>
          <w:b/>
          <w:sz w:val="24"/>
          <w:szCs w:val="24"/>
          <w:lang w:val="ru-RU"/>
        </w:rPr>
        <w:t xml:space="preserve"> «Добро пожаловать! Мы все тебе рады!»</w:t>
      </w:r>
    </w:p>
    <w:p w:rsidR="00D91DD7" w:rsidRPr="00260337" w:rsidRDefault="00C92C97" w:rsidP="00260337">
      <w:pPr>
        <w:pStyle w:val="afa"/>
        <w:spacing w:before="162"/>
        <w:ind w:firstLine="142"/>
        <w:contextualSpacing/>
        <w:jc w:val="both"/>
        <w:rPr>
          <w:sz w:val="24"/>
          <w:szCs w:val="24"/>
        </w:rPr>
      </w:pPr>
      <w:r w:rsidRPr="00260337">
        <w:rPr>
          <w:i/>
          <w:iCs/>
          <w:sz w:val="24"/>
          <w:szCs w:val="24"/>
        </w:rPr>
        <w:t xml:space="preserve">Задачи этапа: </w:t>
      </w:r>
      <w:r w:rsidRPr="00260337">
        <w:rPr>
          <w:sz w:val="24"/>
          <w:szCs w:val="24"/>
        </w:rPr>
        <w:t xml:space="preserve">адаптация молодого педагога, выявление профессиональных затруднений молодых педагогов; разработка основных направлений работы с молодыми педагогами. </w:t>
      </w:r>
    </w:p>
    <w:p w:rsidR="000E1E6F" w:rsidRPr="00260337" w:rsidRDefault="00EE3B95" w:rsidP="00260337">
      <w:pPr>
        <w:widowControl w:val="0"/>
        <w:tabs>
          <w:tab w:val="left" w:pos="532"/>
          <w:tab w:val="left" w:pos="1659"/>
          <w:tab w:val="left" w:pos="2321"/>
          <w:tab w:val="left" w:pos="2897"/>
          <w:tab w:val="left" w:pos="4273"/>
          <w:tab w:val="left" w:pos="4562"/>
          <w:tab w:val="left" w:pos="5662"/>
          <w:tab w:val="left" w:pos="5999"/>
          <w:tab w:val="left" w:pos="6104"/>
          <w:tab w:val="left" w:pos="7786"/>
          <w:tab w:val="left" w:pos="7875"/>
          <w:tab w:val="left" w:pos="8215"/>
          <w:tab w:val="left" w:pos="8334"/>
          <w:tab w:val="left" w:pos="9801"/>
        </w:tabs>
        <w:autoSpaceDE w:val="0"/>
        <w:autoSpaceDN w:val="0"/>
        <w:spacing w:after="0"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Беседа</w:t>
      </w:r>
      <w:r w:rsidR="000E1E6F" w:rsidRPr="00260337">
        <w:rPr>
          <w:rFonts w:ascii="Times New Roman" w:hAnsi="Times New Roman" w:cs="Times New Roman"/>
          <w:sz w:val="24"/>
          <w:szCs w:val="24"/>
          <w:lang w:val="ru-RU"/>
        </w:rPr>
        <w:t xml:space="preserve"> проводиться по следующим</w:t>
      </w:r>
      <w:r w:rsidR="000E1E6F" w:rsidRPr="00260337">
        <w:rPr>
          <w:rFonts w:ascii="Times New Roman" w:hAnsi="Times New Roman" w:cs="Times New Roman"/>
          <w:spacing w:val="-10"/>
          <w:sz w:val="24"/>
          <w:szCs w:val="24"/>
          <w:lang w:val="ru-RU"/>
        </w:rPr>
        <w:t xml:space="preserve"> </w:t>
      </w:r>
      <w:r w:rsidR="000E1E6F" w:rsidRPr="00260337">
        <w:rPr>
          <w:rFonts w:ascii="Times New Roman" w:hAnsi="Times New Roman" w:cs="Times New Roman"/>
          <w:sz w:val="24"/>
          <w:szCs w:val="24"/>
          <w:lang w:val="ru-RU"/>
        </w:rPr>
        <w:t>вопросам:</w:t>
      </w:r>
    </w:p>
    <w:p w:rsidR="000E1E6F" w:rsidRPr="00260337" w:rsidRDefault="000E1E6F" w:rsidP="00260337">
      <w:pPr>
        <w:pStyle w:val="ab"/>
        <w:widowControl w:val="0"/>
        <w:numPr>
          <w:ilvl w:val="0"/>
          <w:numId w:val="8"/>
        </w:numPr>
        <w:tabs>
          <w:tab w:val="left" w:pos="482"/>
        </w:tabs>
        <w:autoSpaceDE w:val="0"/>
        <w:autoSpaceDN w:val="0"/>
        <w:spacing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история учреждения и его</w:t>
      </w:r>
      <w:r w:rsidRPr="00260337">
        <w:rPr>
          <w:rFonts w:ascii="Times New Roman" w:hAnsi="Times New Roman" w:cs="Times New Roman"/>
          <w:spacing w:val="-5"/>
          <w:sz w:val="24"/>
          <w:szCs w:val="24"/>
          <w:lang w:val="ru-RU"/>
        </w:rPr>
        <w:t xml:space="preserve"> </w:t>
      </w:r>
      <w:r w:rsidRPr="00260337">
        <w:rPr>
          <w:rFonts w:ascii="Times New Roman" w:hAnsi="Times New Roman" w:cs="Times New Roman"/>
          <w:sz w:val="24"/>
          <w:szCs w:val="24"/>
          <w:lang w:val="ru-RU"/>
        </w:rPr>
        <w:t>развитие;</w:t>
      </w:r>
    </w:p>
    <w:p w:rsidR="000E1E6F" w:rsidRPr="00260337" w:rsidRDefault="00EE3B95" w:rsidP="00260337">
      <w:pPr>
        <w:pStyle w:val="ab"/>
        <w:widowControl w:val="0"/>
        <w:numPr>
          <w:ilvl w:val="0"/>
          <w:numId w:val="8"/>
        </w:numPr>
        <w:tabs>
          <w:tab w:val="left" w:pos="678"/>
          <w:tab w:val="left" w:pos="679"/>
          <w:tab w:val="left" w:pos="2040"/>
          <w:tab w:val="left" w:pos="3216"/>
          <w:tab w:val="left" w:pos="4805"/>
          <w:tab w:val="left" w:pos="6573"/>
          <w:tab w:val="left" w:pos="7996"/>
          <w:tab w:val="left" w:pos="9186"/>
        </w:tabs>
        <w:autoSpaceDE w:val="0"/>
        <w:autoSpaceDN w:val="0"/>
        <w:spacing w:before="48"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н</w:t>
      </w:r>
      <w:r w:rsidR="000E1E6F" w:rsidRPr="00260337">
        <w:rPr>
          <w:rFonts w:ascii="Times New Roman" w:hAnsi="Times New Roman" w:cs="Times New Roman"/>
          <w:sz w:val="24"/>
          <w:szCs w:val="24"/>
          <w:lang w:val="ru-RU"/>
        </w:rPr>
        <w:t xml:space="preserve">ормативные </w:t>
      </w:r>
      <w:r w:rsidRPr="00260337">
        <w:rPr>
          <w:rFonts w:ascii="Times New Roman" w:hAnsi="Times New Roman" w:cs="Times New Roman"/>
          <w:sz w:val="24"/>
          <w:szCs w:val="24"/>
          <w:lang w:val="ru-RU"/>
        </w:rPr>
        <w:t xml:space="preserve">документы </w:t>
      </w:r>
      <w:r w:rsidR="000E1E6F" w:rsidRPr="00260337">
        <w:rPr>
          <w:rFonts w:ascii="Times New Roman" w:hAnsi="Times New Roman" w:cs="Times New Roman"/>
          <w:sz w:val="24"/>
          <w:szCs w:val="24"/>
          <w:lang w:val="ru-RU"/>
        </w:rPr>
        <w:t>учреждения;</w:t>
      </w:r>
    </w:p>
    <w:p w:rsidR="000E1E6F" w:rsidRPr="00260337" w:rsidRDefault="000E1E6F" w:rsidP="00260337">
      <w:pPr>
        <w:pStyle w:val="ab"/>
        <w:widowControl w:val="0"/>
        <w:numPr>
          <w:ilvl w:val="0"/>
          <w:numId w:val="8"/>
        </w:numPr>
        <w:tabs>
          <w:tab w:val="left" w:pos="684"/>
        </w:tabs>
        <w:autoSpaceDE w:val="0"/>
        <w:autoSpaceDN w:val="0"/>
        <w:spacing w:before="47"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содержание работы, должностная инструкция, пределы полномочий, ответственность, взаимодействие с коллегами и другими работниками учреждения;</w:t>
      </w:r>
    </w:p>
    <w:p w:rsidR="000E1E6F" w:rsidRPr="00260337" w:rsidRDefault="000E1E6F" w:rsidP="00260337">
      <w:pPr>
        <w:pStyle w:val="ab"/>
        <w:widowControl w:val="0"/>
        <w:numPr>
          <w:ilvl w:val="0"/>
          <w:numId w:val="8"/>
        </w:numPr>
        <w:tabs>
          <w:tab w:val="left" w:pos="482"/>
        </w:tabs>
        <w:autoSpaceDE w:val="0"/>
        <w:autoSpaceDN w:val="0"/>
        <w:spacing w:before="1"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техника безопасности на рабочем месте (вводный</w:t>
      </w:r>
      <w:r w:rsidRPr="00260337">
        <w:rPr>
          <w:rFonts w:ascii="Times New Roman" w:hAnsi="Times New Roman" w:cs="Times New Roman"/>
          <w:spacing w:val="-9"/>
          <w:sz w:val="24"/>
          <w:szCs w:val="24"/>
          <w:lang w:val="ru-RU"/>
        </w:rPr>
        <w:t xml:space="preserve"> </w:t>
      </w:r>
      <w:r w:rsidRPr="00260337">
        <w:rPr>
          <w:rFonts w:ascii="Times New Roman" w:hAnsi="Times New Roman" w:cs="Times New Roman"/>
          <w:sz w:val="24"/>
          <w:szCs w:val="24"/>
          <w:lang w:val="ru-RU"/>
        </w:rPr>
        <w:t>инструктаж).</w:t>
      </w:r>
    </w:p>
    <w:p w:rsidR="000E1E6F" w:rsidRPr="00260337" w:rsidRDefault="00056DFB" w:rsidP="00260337">
      <w:pPr>
        <w:pStyle w:val="ab"/>
        <w:widowControl w:val="0"/>
        <w:numPr>
          <w:ilvl w:val="0"/>
          <w:numId w:val="8"/>
        </w:numPr>
        <w:tabs>
          <w:tab w:val="left" w:pos="521"/>
        </w:tabs>
        <w:autoSpaceDE w:val="0"/>
        <w:autoSpaceDN w:val="0"/>
        <w:spacing w:before="48"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п</w:t>
      </w:r>
      <w:r w:rsidR="000E1E6F" w:rsidRPr="00260337">
        <w:rPr>
          <w:rFonts w:ascii="Times New Roman" w:hAnsi="Times New Roman" w:cs="Times New Roman"/>
          <w:sz w:val="24"/>
          <w:szCs w:val="24"/>
          <w:lang w:val="ru-RU"/>
        </w:rPr>
        <w:t>ознакомить с кабинетом (рабочий стол, оснащение, места хранения рабочих материалов, методической литературы), объяснить особенности использования ТСО, персонального компьютера и возможностей локальной сети учреждения (диски и хранящаяся на них информация</w:t>
      </w:r>
      <w:r w:rsidR="00EE3B95" w:rsidRPr="00260337">
        <w:rPr>
          <w:rFonts w:ascii="Times New Roman" w:hAnsi="Times New Roman" w:cs="Times New Roman"/>
          <w:sz w:val="24"/>
          <w:szCs w:val="24"/>
          <w:lang w:val="ru-RU"/>
        </w:rPr>
        <w:t xml:space="preserve">) </w:t>
      </w:r>
      <w:r w:rsidR="000E1E6F" w:rsidRPr="00260337">
        <w:rPr>
          <w:rFonts w:ascii="Times New Roman" w:hAnsi="Times New Roman" w:cs="Times New Roman"/>
          <w:sz w:val="24"/>
          <w:szCs w:val="24"/>
          <w:lang w:val="ru-RU"/>
        </w:rPr>
        <w:t>проконсультировать по пользованию конкретными программными продуктами.</w:t>
      </w:r>
    </w:p>
    <w:p w:rsidR="007D4A4C" w:rsidRPr="00260337" w:rsidRDefault="00EE3B95" w:rsidP="00260337">
      <w:pPr>
        <w:pStyle w:val="1"/>
        <w:spacing w:before="125" w:line="240" w:lineRule="auto"/>
        <w:ind w:firstLine="142"/>
        <w:contextualSpacing/>
        <w:jc w:val="both"/>
        <w:rPr>
          <w:rFonts w:ascii="Times New Roman" w:hAnsi="Times New Roman" w:cs="Times New Roman"/>
          <w:color w:val="auto"/>
          <w:sz w:val="24"/>
          <w:szCs w:val="24"/>
          <w:lang w:val="ru-RU"/>
        </w:rPr>
      </w:pPr>
      <w:r w:rsidRPr="00260337">
        <w:rPr>
          <w:rFonts w:ascii="Times New Roman" w:hAnsi="Times New Roman" w:cs="Times New Roman"/>
          <w:color w:val="auto"/>
          <w:sz w:val="24"/>
          <w:szCs w:val="24"/>
          <w:lang w:val="ru-RU"/>
        </w:rPr>
        <w:t>Профессиональное развитие молодого специалиста</w:t>
      </w:r>
      <w:r w:rsidR="00C92C97" w:rsidRPr="00260337">
        <w:rPr>
          <w:rFonts w:ascii="Times New Roman" w:hAnsi="Times New Roman" w:cs="Times New Roman"/>
          <w:color w:val="auto"/>
          <w:sz w:val="24"/>
          <w:szCs w:val="24"/>
          <w:lang w:val="ru-RU"/>
        </w:rPr>
        <w:t xml:space="preserve">. </w:t>
      </w:r>
    </w:p>
    <w:p w:rsidR="00EE3B95" w:rsidRPr="00260337" w:rsidRDefault="00C92C97" w:rsidP="00260337">
      <w:pPr>
        <w:pStyle w:val="1"/>
        <w:spacing w:before="125" w:line="240" w:lineRule="auto"/>
        <w:ind w:firstLine="142"/>
        <w:contextualSpacing/>
        <w:jc w:val="both"/>
        <w:rPr>
          <w:rFonts w:ascii="Times New Roman" w:hAnsi="Times New Roman" w:cs="Times New Roman"/>
          <w:color w:val="auto"/>
          <w:sz w:val="24"/>
          <w:szCs w:val="24"/>
          <w:lang w:val="ru-RU"/>
        </w:rPr>
      </w:pPr>
      <w:r w:rsidRPr="00260337">
        <w:rPr>
          <w:rFonts w:ascii="Times New Roman" w:hAnsi="Times New Roman" w:cs="Times New Roman"/>
          <w:color w:val="auto"/>
          <w:sz w:val="24"/>
          <w:szCs w:val="24"/>
          <w:lang w:val="ru-RU"/>
        </w:rPr>
        <w:t>«Попробуй себя! Я тебе помогу»</w:t>
      </w:r>
    </w:p>
    <w:p w:rsidR="00EE3B95" w:rsidRPr="00260337" w:rsidRDefault="00EE3B95" w:rsidP="00260337">
      <w:pPr>
        <w:pStyle w:val="afa"/>
        <w:spacing w:before="8"/>
        <w:ind w:firstLine="142"/>
        <w:contextualSpacing/>
        <w:jc w:val="both"/>
        <w:rPr>
          <w:b/>
          <w:sz w:val="24"/>
          <w:szCs w:val="24"/>
        </w:rPr>
      </w:pPr>
    </w:p>
    <w:p w:rsidR="00EE3B95" w:rsidRPr="00260337" w:rsidRDefault="00C92C97" w:rsidP="00260337">
      <w:pPr>
        <w:pStyle w:val="afa"/>
        <w:ind w:firstLine="142"/>
        <w:contextualSpacing/>
        <w:jc w:val="both"/>
        <w:rPr>
          <w:sz w:val="24"/>
          <w:szCs w:val="24"/>
        </w:rPr>
      </w:pPr>
      <w:r w:rsidRPr="00260337">
        <w:rPr>
          <w:i/>
          <w:iCs/>
          <w:sz w:val="24"/>
          <w:szCs w:val="24"/>
        </w:rPr>
        <w:t xml:space="preserve">Задача этапа: </w:t>
      </w:r>
      <w:r w:rsidRPr="00260337">
        <w:rPr>
          <w:sz w:val="24"/>
          <w:szCs w:val="24"/>
        </w:rPr>
        <w:t xml:space="preserve">реализация профессионального становления молодого педагога. </w:t>
      </w:r>
    </w:p>
    <w:p w:rsidR="009C1B7F" w:rsidRPr="00260337" w:rsidRDefault="009C1B7F"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Диагностика моей подопечной была проведена путем собеседования, тестирования и анкетирования по трем направлениям:</w:t>
      </w:r>
    </w:p>
    <w:p w:rsidR="00E37528" w:rsidRPr="00260337" w:rsidRDefault="009C1B7F" w:rsidP="00260337">
      <w:pPr>
        <w:numPr>
          <w:ilvl w:val="0"/>
          <w:numId w:val="9"/>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планирование работы;</w:t>
      </w:r>
    </w:p>
    <w:p w:rsidR="009C1B7F" w:rsidRPr="00260337" w:rsidRDefault="009C1B7F" w:rsidP="00260337">
      <w:pPr>
        <w:numPr>
          <w:ilvl w:val="0"/>
          <w:numId w:val="9"/>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 xml:space="preserve"> организация деятельности учителя;</w:t>
      </w:r>
    </w:p>
    <w:p w:rsidR="009C1B7F" w:rsidRPr="00260337" w:rsidRDefault="009C1B7F" w:rsidP="00260337">
      <w:pPr>
        <w:numPr>
          <w:ilvl w:val="0"/>
          <w:numId w:val="9"/>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контроль деятельности самого учителя и обучающихся (проводился, в том числе, и во время посещения уроков).</w:t>
      </w:r>
    </w:p>
    <w:p w:rsidR="009C1B7F" w:rsidRPr="00260337" w:rsidRDefault="009C1B7F"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Проанализировав анкеты, побеседовав с молодым педагогом, наставником которого я являюсь, и, посетив его уроки, мне удалось вы</w:t>
      </w:r>
      <w:r w:rsidR="002651C8" w:rsidRPr="00260337">
        <w:rPr>
          <w:rFonts w:ascii="Times New Roman" w:eastAsia="Times New Roman" w:hAnsi="Times New Roman" w:cs="Times New Roman"/>
          <w:color w:val="101010"/>
          <w:sz w:val="24"/>
          <w:szCs w:val="24"/>
          <w:lang w:val="ru-RU" w:eastAsia="ru-RU" w:bidi="ar-SA"/>
        </w:rPr>
        <w:t>явить следующую профессиональную проблему</w:t>
      </w:r>
      <w:r w:rsidRPr="00260337">
        <w:rPr>
          <w:rFonts w:ascii="Times New Roman" w:eastAsia="Times New Roman" w:hAnsi="Times New Roman" w:cs="Times New Roman"/>
          <w:color w:val="101010"/>
          <w:sz w:val="24"/>
          <w:szCs w:val="24"/>
          <w:lang w:val="ru-RU" w:eastAsia="ru-RU" w:bidi="ar-SA"/>
        </w:rPr>
        <w:t>:</w:t>
      </w:r>
    </w:p>
    <w:p w:rsidR="00E37528" w:rsidRPr="00260337" w:rsidRDefault="002651C8" w:rsidP="00260337">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 xml:space="preserve">- </w:t>
      </w:r>
      <w:r w:rsidR="009C1B7F" w:rsidRPr="00260337">
        <w:rPr>
          <w:rFonts w:ascii="Times New Roman" w:eastAsia="Times New Roman" w:hAnsi="Times New Roman" w:cs="Times New Roman"/>
          <w:color w:val="101010"/>
          <w:sz w:val="24"/>
          <w:szCs w:val="24"/>
          <w:lang w:val="ru-RU" w:eastAsia="ru-RU" w:bidi="ar-SA"/>
        </w:rPr>
        <w:t>недостаток практических навыков в учебно-воспитательной работе</w:t>
      </w:r>
      <w:r w:rsidR="00E37528" w:rsidRPr="00260337">
        <w:rPr>
          <w:rFonts w:ascii="Times New Roman" w:eastAsia="Times New Roman" w:hAnsi="Times New Roman" w:cs="Times New Roman"/>
          <w:color w:val="101010"/>
          <w:sz w:val="24"/>
          <w:szCs w:val="24"/>
          <w:lang w:val="ru-RU" w:eastAsia="ru-RU" w:bidi="ar-SA"/>
        </w:rPr>
        <w:t>.</w:t>
      </w:r>
    </w:p>
    <w:p w:rsidR="008F24D5" w:rsidRPr="00260337" w:rsidRDefault="00E37528"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b/>
          <w:bCs/>
          <w:sz w:val="24"/>
          <w:szCs w:val="24"/>
          <w:lang w:val="ru-RU"/>
        </w:rPr>
      </w:pPr>
      <w:r w:rsidRPr="00260337">
        <w:rPr>
          <w:rFonts w:ascii="Times New Roman" w:eastAsia="Times New Roman" w:hAnsi="Times New Roman" w:cs="Times New Roman"/>
          <w:color w:val="101010"/>
          <w:sz w:val="24"/>
          <w:szCs w:val="24"/>
          <w:lang w:val="ru-RU" w:eastAsia="ru-RU" w:bidi="ar-SA"/>
        </w:rPr>
        <w:t>Самая эффективная форма передачи опыта молодому специалисту оказалась форма «Мастер-класс». Я представила мастер</w:t>
      </w:r>
      <w:r w:rsidR="008F24D5" w:rsidRPr="00260337">
        <w:rPr>
          <w:rFonts w:ascii="Times New Roman" w:eastAsia="Times New Roman" w:hAnsi="Times New Roman" w:cs="Times New Roman"/>
          <w:color w:val="101010"/>
          <w:sz w:val="24"/>
          <w:szCs w:val="24"/>
          <w:lang w:val="ru-RU" w:eastAsia="ru-RU" w:bidi="ar-SA"/>
        </w:rPr>
        <w:t xml:space="preserve"> </w:t>
      </w:r>
      <w:r w:rsidRPr="00260337">
        <w:rPr>
          <w:rFonts w:ascii="Times New Roman" w:eastAsia="Times New Roman" w:hAnsi="Times New Roman" w:cs="Times New Roman"/>
          <w:color w:val="101010"/>
          <w:sz w:val="24"/>
          <w:szCs w:val="24"/>
          <w:lang w:val="ru-RU" w:eastAsia="ru-RU" w:bidi="ar-SA"/>
        </w:rPr>
        <w:t>- класс «</w:t>
      </w:r>
      <w:r w:rsidRPr="00260337">
        <w:rPr>
          <w:rFonts w:ascii="Times New Roman" w:hAnsi="Times New Roman" w:cs="Times New Roman"/>
          <w:b/>
          <w:bCs/>
          <w:sz w:val="24"/>
          <w:szCs w:val="24"/>
          <w:lang w:val="ru-RU"/>
        </w:rPr>
        <w:t xml:space="preserve">Цифровые лаборатории </w:t>
      </w:r>
      <w:r w:rsidRPr="00260337">
        <w:rPr>
          <w:rFonts w:ascii="Times New Roman" w:hAnsi="Times New Roman" w:cs="Times New Roman"/>
          <w:b/>
          <w:bCs/>
          <w:sz w:val="24"/>
          <w:szCs w:val="24"/>
        </w:rPr>
        <w:t>AFS</w:t>
      </w:r>
      <w:r w:rsidRPr="00260337">
        <w:rPr>
          <w:rFonts w:ascii="Times New Roman" w:hAnsi="Times New Roman" w:cs="Times New Roman"/>
          <w:b/>
          <w:bCs/>
          <w:sz w:val="24"/>
          <w:szCs w:val="24"/>
          <w:lang w:val="ru-RU"/>
        </w:rPr>
        <w:t>™ для начальной школы».</w:t>
      </w:r>
    </w:p>
    <w:p w:rsidR="00406F17" w:rsidRPr="00260337" w:rsidRDefault="00406F17" w:rsidP="00260337">
      <w:pPr>
        <w:pStyle w:val="afc"/>
        <w:spacing w:before="0" w:beforeAutospacing="0" w:after="0" w:afterAutospacing="0"/>
        <w:ind w:firstLine="142"/>
        <w:contextualSpacing/>
        <w:jc w:val="both"/>
        <w:rPr>
          <w:b/>
        </w:rPr>
      </w:pPr>
      <w:r w:rsidRPr="00260337">
        <w:rPr>
          <w:b/>
        </w:rPr>
        <w:t>Цифровые лаборатории – это инновационное учебное оборудование для проведения большого количества демонстраций, исследований, опытов и лабораторных работ.</w:t>
      </w:r>
    </w:p>
    <w:p w:rsidR="00E37528" w:rsidRPr="00260337" w:rsidRDefault="00E37528"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hAnsi="Times New Roman" w:cs="Times New Roman"/>
          <w:bCs/>
          <w:sz w:val="24"/>
          <w:szCs w:val="24"/>
          <w:lang w:val="ru-RU"/>
        </w:rPr>
        <w:t xml:space="preserve">В нашей школе </w:t>
      </w:r>
      <w:r w:rsidR="007D4A4C" w:rsidRPr="00260337">
        <w:rPr>
          <w:rFonts w:ascii="Times New Roman" w:hAnsi="Times New Roman" w:cs="Times New Roman"/>
          <w:bCs/>
          <w:sz w:val="24"/>
          <w:szCs w:val="24"/>
          <w:lang w:val="ru-RU"/>
        </w:rPr>
        <w:t>кабинеты оснащены</w:t>
      </w:r>
      <w:r w:rsidRPr="00260337">
        <w:rPr>
          <w:rFonts w:ascii="Times New Roman" w:hAnsi="Times New Roman" w:cs="Times New Roman"/>
          <w:bCs/>
          <w:sz w:val="24"/>
          <w:szCs w:val="24"/>
          <w:lang w:val="ru-RU"/>
        </w:rPr>
        <w:t xml:space="preserve"> </w:t>
      </w:r>
      <w:r w:rsidRPr="00260337">
        <w:rPr>
          <w:rFonts w:ascii="Times New Roman" w:eastAsia="Times New Roman" w:hAnsi="Times New Roman" w:cs="Times New Roman"/>
          <w:color w:val="000000"/>
          <w:sz w:val="24"/>
          <w:szCs w:val="24"/>
          <w:lang w:val="ru-RU"/>
        </w:rPr>
        <w:t>цифровыми лабораториями и соответствующими про</w:t>
      </w:r>
      <w:r w:rsidRPr="00260337">
        <w:rPr>
          <w:rFonts w:ascii="Times New Roman" w:eastAsia="Times New Roman" w:hAnsi="Times New Roman" w:cs="Times New Roman"/>
          <w:color w:val="000000"/>
          <w:sz w:val="24"/>
          <w:szCs w:val="24"/>
          <w:lang w:val="ru-RU"/>
        </w:rPr>
        <w:softHyphen/>
        <w:t>граммами, с помощью которых полученные данные обрабатываются и ви</w:t>
      </w:r>
      <w:r w:rsidRPr="00260337">
        <w:rPr>
          <w:rFonts w:ascii="Times New Roman" w:eastAsia="Times New Roman" w:hAnsi="Times New Roman" w:cs="Times New Roman"/>
          <w:color w:val="000000"/>
          <w:sz w:val="24"/>
          <w:szCs w:val="24"/>
          <w:lang w:val="ru-RU"/>
        </w:rPr>
        <w:softHyphen/>
        <w:t>зуализируются на экране компьютера.</w:t>
      </w:r>
    </w:p>
    <w:p w:rsidR="00406F17" w:rsidRPr="00260337" w:rsidRDefault="00E37528"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eastAsia="Times New Roman" w:hAnsi="Times New Roman" w:cs="Times New Roman"/>
          <w:b/>
          <w:color w:val="000000"/>
          <w:sz w:val="24"/>
          <w:szCs w:val="24"/>
          <w:lang w:val="ru-RU"/>
        </w:rPr>
        <w:t>В пособии «Начинаем изучать! Основы естественных наук»</w:t>
      </w:r>
      <w:r w:rsidRPr="00260337">
        <w:rPr>
          <w:rFonts w:ascii="Times New Roman" w:eastAsia="Times New Roman" w:hAnsi="Times New Roman" w:cs="Times New Roman"/>
          <w:color w:val="000000"/>
          <w:sz w:val="24"/>
          <w:szCs w:val="24"/>
          <w:lang w:val="ru-RU"/>
        </w:rPr>
        <w:t xml:space="preserve"> </w:t>
      </w:r>
      <w:r w:rsidR="002651C8" w:rsidRPr="00260337">
        <w:rPr>
          <w:rFonts w:ascii="Times New Roman" w:eastAsia="Times New Roman" w:hAnsi="Times New Roman" w:cs="Times New Roman"/>
          <w:color w:val="000000"/>
          <w:sz w:val="24"/>
          <w:szCs w:val="24"/>
          <w:lang w:val="ru-RU"/>
        </w:rPr>
        <w:t xml:space="preserve">Самкова В.А. Начинаем изучать! Основы естественных наук. Москва, «Экзамен», 2014. </w:t>
      </w:r>
      <w:r w:rsidRPr="00260337">
        <w:rPr>
          <w:rFonts w:ascii="Times New Roman" w:eastAsia="Times New Roman" w:hAnsi="Times New Roman" w:cs="Times New Roman"/>
          <w:color w:val="000000"/>
          <w:sz w:val="24"/>
          <w:szCs w:val="24"/>
          <w:lang w:val="ru-RU"/>
        </w:rPr>
        <w:t>содержится описание 34 экспериментов и руководство по проектной деятельности по курсу «Окружающий мир» для 1-4 класса. Существенно, что для них не требуется сложного оборудования. Измерения проводятся с помощью датчиков.</w:t>
      </w:r>
    </w:p>
    <w:p w:rsidR="00074D69"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eastAsia="Times New Roman" w:hAnsi="Times New Roman" w:cs="Times New Roman"/>
          <w:color w:val="000000"/>
          <w:sz w:val="24"/>
          <w:szCs w:val="24"/>
          <w:lang w:val="ru-RU"/>
        </w:rPr>
        <w:lastRenderedPageBreak/>
        <w:t>В ходе выполнения экспериментов, разработанных на базе ком</w:t>
      </w:r>
      <w:r w:rsidRPr="00260337">
        <w:rPr>
          <w:rFonts w:ascii="Times New Roman" w:eastAsia="Times New Roman" w:hAnsi="Times New Roman" w:cs="Times New Roman"/>
          <w:color w:val="000000"/>
          <w:sz w:val="24"/>
          <w:szCs w:val="24"/>
          <w:lang w:val="ru-RU"/>
        </w:rPr>
        <w:softHyphen/>
        <w:t>плекта, младшие школьники учатся формулировать вопросы исследо</w:t>
      </w:r>
      <w:r w:rsidRPr="00260337">
        <w:rPr>
          <w:rFonts w:ascii="Times New Roman" w:eastAsia="Times New Roman" w:hAnsi="Times New Roman" w:cs="Times New Roman"/>
          <w:color w:val="000000"/>
          <w:sz w:val="24"/>
          <w:szCs w:val="24"/>
          <w:lang w:val="ru-RU"/>
        </w:rPr>
        <w:softHyphen/>
        <w:t xml:space="preserve">вания, выдвигать предположения </w:t>
      </w:r>
      <w:r w:rsidRPr="00260337">
        <w:rPr>
          <w:rFonts w:ascii="Times New Roman" w:eastAsia="Times New Roman" w:hAnsi="Times New Roman" w:cs="Times New Roman"/>
          <w:b/>
          <w:color w:val="000000"/>
          <w:sz w:val="24"/>
          <w:szCs w:val="24"/>
          <w:lang w:val="ru-RU"/>
        </w:rPr>
        <w:t>(гипотезы</w:t>
      </w:r>
      <w:r w:rsidRPr="00260337">
        <w:rPr>
          <w:rFonts w:ascii="Times New Roman" w:eastAsia="Times New Roman" w:hAnsi="Times New Roman" w:cs="Times New Roman"/>
          <w:color w:val="000000"/>
          <w:sz w:val="24"/>
          <w:szCs w:val="24"/>
          <w:lang w:val="ru-RU"/>
        </w:rPr>
        <w:t>), собирать данные, про</w:t>
      </w:r>
      <w:r w:rsidRPr="00260337">
        <w:rPr>
          <w:rFonts w:ascii="Times New Roman" w:eastAsia="Times New Roman" w:hAnsi="Times New Roman" w:cs="Times New Roman"/>
          <w:color w:val="000000"/>
          <w:sz w:val="24"/>
          <w:szCs w:val="24"/>
          <w:lang w:val="ru-RU"/>
        </w:rPr>
        <w:softHyphen/>
        <w:t>водить анализ полученных результатов. Все практические задания с применением различных датчиков основаны на реальных ситуациях, хорошо знакомых младшим школьникам из повседневной жизни. От</w:t>
      </w:r>
      <w:r w:rsidRPr="00260337">
        <w:rPr>
          <w:rFonts w:ascii="Times New Roman" w:eastAsia="Times New Roman" w:hAnsi="Times New Roman" w:cs="Times New Roman"/>
          <w:color w:val="000000"/>
          <w:sz w:val="24"/>
          <w:szCs w:val="24"/>
          <w:lang w:val="ru-RU"/>
        </w:rPr>
        <w:softHyphen/>
        <w:t>вечая на конкретные вопросы («Почему тепло в варежках?», «Что происходит, когда смешивают соду и уксус?», «Как спр</w:t>
      </w:r>
      <w:r w:rsidR="00074D69" w:rsidRPr="00260337">
        <w:rPr>
          <w:rFonts w:ascii="Times New Roman" w:eastAsia="Times New Roman" w:hAnsi="Times New Roman" w:cs="Times New Roman"/>
          <w:color w:val="000000"/>
          <w:sz w:val="24"/>
          <w:szCs w:val="24"/>
          <w:lang w:val="ru-RU"/>
        </w:rPr>
        <w:t>авиться с го</w:t>
      </w:r>
      <w:r w:rsidR="00074D69" w:rsidRPr="00260337">
        <w:rPr>
          <w:rFonts w:ascii="Times New Roman" w:eastAsia="Times New Roman" w:hAnsi="Times New Roman" w:cs="Times New Roman"/>
          <w:color w:val="000000"/>
          <w:sz w:val="24"/>
          <w:szCs w:val="24"/>
          <w:lang w:val="ru-RU"/>
        </w:rPr>
        <w:softHyphen/>
        <w:t>лолёдом?» и т. п.).</w:t>
      </w:r>
      <w:r w:rsidRPr="00260337">
        <w:rPr>
          <w:rFonts w:ascii="Times New Roman" w:eastAsia="Times New Roman" w:hAnsi="Times New Roman" w:cs="Times New Roman"/>
          <w:color w:val="000000"/>
          <w:sz w:val="24"/>
          <w:szCs w:val="24"/>
          <w:lang w:val="ru-RU"/>
        </w:rPr>
        <w:t xml:space="preserve"> </w:t>
      </w:r>
      <w:r w:rsidR="00074D69" w:rsidRPr="00260337">
        <w:rPr>
          <w:rFonts w:ascii="Times New Roman" w:eastAsia="Times New Roman" w:hAnsi="Times New Roman" w:cs="Times New Roman"/>
          <w:color w:val="000000"/>
          <w:sz w:val="24"/>
          <w:szCs w:val="24"/>
          <w:lang w:val="ru-RU"/>
        </w:rPr>
        <w:t xml:space="preserve">Показала, как работает датчик тепла, датчик силы, света. </w:t>
      </w:r>
      <w:r w:rsidR="003E63EF" w:rsidRPr="00260337">
        <w:rPr>
          <w:rFonts w:ascii="Times New Roman" w:eastAsia="Times New Roman" w:hAnsi="Times New Roman" w:cs="Times New Roman"/>
          <w:color w:val="000000"/>
          <w:sz w:val="24"/>
          <w:szCs w:val="24"/>
          <w:lang w:val="ru-RU"/>
        </w:rPr>
        <w:t xml:space="preserve">Совместно был разработан </w:t>
      </w:r>
      <w:r w:rsidR="00403FC2" w:rsidRPr="00260337">
        <w:rPr>
          <w:rFonts w:ascii="Times New Roman" w:eastAsia="Times New Roman" w:hAnsi="Times New Roman" w:cs="Times New Roman"/>
          <w:color w:val="000000"/>
          <w:sz w:val="24"/>
          <w:szCs w:val="24"/>
          <w:lang w:val="ru-RU"/>
        </w:rPr>
        <w:t xml:space="preserve">и проведён </w:t>
      </w:r>
      <w:r w:rsidR="003E63EF" w:rsidRPr="00260337">
        <w:rPr>
          <w:rFonts w:ascii="Times New Roman" w:eastAsia="Times New Roman" w:hAnsi="Times New Roman" w:cs="Times New Roman"/>
          <w:color w:val="000000"/>
          <w:sz w:val="24"/>
          <w:szCs w:val="24"/>
          <w:lang w:val="ru-RU"/>
        </w:rPr>
        <w:t>урок по окружающему миру во втором классе</w:t>
      </w:r>
      <w:r w:rsidR="006C728E" w:rsidRPr="00260337">
        <w:rPr>
          <w:rFonts w:ascii="Times New Roman" w:eastAsia="Times New Roman" w:hAnsi="Times New Roman" w:cs="Times New Roman"/>
          <w:color w:val="000000"/>
          <w:sz w:val="24"/>
          <w:szCs w:val="24"/>
          <w:lang w:val="ru-RU"/>
        </w:rPr>
        <w:t>.</w:t>
      </w:r>
    </w:p>
    <w:p w:rsidR="00406F17" w:rsidRPr="00260337" w:rsidRDefault="00403FC2"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hAnsi="Times New Roman" w:cs="Times New Roman"/>
          <w:b/>
          <w:noProof/>
          <w:sz w:val="24"/>
          <w:szCs w:val="24"/>
          <w:lang w:val="ru-RU" w:eastAsia="ru-RU" w:bidi="ar-SA"/>
        </w:rPr>
        <w:drawing>
          <wp:anchor distT="0" distB="0" distL="114300" distR="114300" simplePos="0" relativeHeight="251656704" behindDoc="1" locked="0" layoutInCell="1" allowOverlap="1">
            <wp:simplePos x="0" y="0"/>
            <wp:positionH relativeFrom="column">
              <wp:posOffset>10795</wp:posOffset>
            </wp:positionH>
            <wp:positionV relativeFrom="paragraph">
              <wp:posOffset>6985</wp:posOffset>
            </wp:positionV>
            <wp:extent cx="2211705" cy="1345565"/>
            <wp:effectExtent l="19050" t="0" r="0" b="0"/>
            <wp:wrapTight wrapText="bothSides">
              <wp:wrapPolygon edited="0">
                <wp:start x="-186" y="0"/>
                <wp:lineTo x="-186" y="21406"/>
                <wp:lineTo x="21581" y="21406"/>
                <wp:lineTo x="21581" y="0"/>
                <wp:lineTo x="-186" y="0"/>
              </wp:wrapPolygon>
            </wp:wrapTight>
            <wp:docPr id="2" name="Рисунок 2" descr="C:\Users\SAFON\Desktop\конкурс\IMG_9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FON\Desktop\конкурс\IMG_9685.jpg"/>
                    <pic:cNvPicPr>
                      <a:picLocks noChangeAspect="1" noChangeArrowheads="1"/>
                    </pic:cNvPicPr>
                  </pic:nvPicPr>
                  <pic:blipFill>
                    <a:blip r:embed="rId9" cstate="print"/>
                    <a:srcRect/>
                    <a:stretch>
                      <a:fillRect/>
                    </a:stretch>
                  </pic:blipFill>
                  <pic:spPr bwMode="auto">
                    <a:xfrm>
                      <a:off x="0" y="0"/>
                      <a:ext cx="2211705" cy="1345565"/>
                    </a:xfrm>
                    <a:prstGeom prst="rect">
                      <a:avLst/>
                    </a:prstGeom>
                    <a:noFill/>
                    <a:ln w="9525">
                      <a:noFill/>
                      <a:miter lim="800000"/>
                      <a:headEnd/>
                      <a:tailEnd/>
                    </a:ln>
                  </pic:spPr>
                </pic:pic>
              </a:graphicData>
            </a:graphic>
          </wp:anchor>
        </w:drawing>
      </w:r>
      <w:r w:rsidR="006C728E" w:rsidRPr="00260337">
        <w:rPr>
          <w:rFonts w:ascii="Times New Roman" w:hAnsi="Times New Roman" w:cs="Times New Roman"/>
          <w:b/>
          <w:sz w:val="24"/>
          <w:szCs w:val="24"/>
          <w:lang w:val="ru-RU"/>
        </w:rPr>
        <w:t>Т</w:t>
      </w:r>
      <w:r w:rsidR="00406F17" w:rsidRPr="00260337">
        <w:rPr>
          <w:rFonts w:ascii="Times New Roman" w:hAnsi="Times New Roman" w:cs="Times New Roman"/>
          <w:b/>
          <w:sz w:val="24"/>
          <w:szCs w:val="24"/>
          <w:lang w:val="ru-RU"/>
        </w:rPr>
        <w:t xml:space="preserve">ема урока: </w:t>
      </w:r>
      <w:r w:rsidR="00406F17" w:rsidRPr="00260337">
        <w:rPr>
          <w:rFonts w:ascii="Times New Roman" w:eastAsia="Times New Roman" w:hAnsi="Times New Roman" w:cs="Times New Roman"/>
          <w:b/>
          <w:color w:val="000000"/>
          <w:sz w:val="24"/>
          <w:szCs w:val="24"/>
          <w:lang w:val="ru-RU"/>
        </w:rPr>
        <w:t>Почему</w:t>
      </w:r>
      <w:r w:rsidR="003E63EF" w:rsidRPr="00260337">
        <w:rPr>
          <w:rFonts w:ascii="Times New Roman" w:eastAsia="Times New Roman" w:hAnsi="Times New Roman" w:cs="Times New Roman"/>
          <w:b/>
          <w:color w:val="000000"/>
          <w:sz w:val="24"/>
          <w:szCs w:val="24"/>
          <w:lang w:val="ru-RU"/>
        </w:rPr>
        <w:t xml:space="preserve"> тепло в варежках</w:t>
      </w:r>
      <w:r w:rsidR="00406F17" w:rsidRPr="00260337">
        <w:rPr>
          <w:rFonts w:ascii="Times New Roman" w:eastAsia="Times New Roman" w:hAnsi="Times New Roman" w:cs="Times New Roman"/>
          <w:b/>
          <w:color w:val="000000"/>
          <w:sz w:val="24"/>
          <w:szCs w:val="24"/>
          <w:lang w:val="ru-RU"/>
        </w:rPr>
        <w:t>?</w:t>
      </w:r>
    </w:p>
    <w:p w:rsidR="00406F17" w:rsidRPr="00260337" w:rsidRDefault="00406F17" w:rsidP="00260337">
      <w:pPr>
        <w:spacing w:after="120" w:line="240" w:lineRule="auto"/>
        <w:ind w:firstLine="142"/>
        <w:contextualSpacing/>
        <w:jc w:val="both"/>
        <w:rPr>
          <w:rFonts w:ascii="Times New Roman" w:eastAsia="Times New Roman" w:hAnsi="Times New Roman" w:cs="Times New Roman"/>
          <w:b/>
          <w:bCs/>
          <w:sz w:val="24"/>
          <w:szCs w:val="24"/>
          <w:lang w:val="ru-RU" w:eastAsia="ru-RU"/>
        </w:rPr>
      </w:pPr>
      <w:r w:rsidRPr="00260337">
        <w:rPr>
          <w:rFonts w:ascii="Times New Roman" w:eastAsia="Times New Roman" w:hAnsi="Times New Roman" w:cs="Times New Roman"/>
          <w:b/>
          <w:bCs/>
          <w:sz w:val="24"/>
          <w:szCs w:val="24"/>
          <w:lang w:val="ru-RU" w:eastAsia="ru-RU"/>
        </w:rPr>
        <w:t xml:space="preserve">Цели урока: </w:t>
      </w:r>
    </w:p>
    <w:p w:rsidR="00406F17" w:rsidRPr="00260337" w:rsidRDefault="00406F17" w:rsidP="00260337">
      <w:pPr>
        <w:pStyle w:val="western"/>
        <w:numPr>
          <w:ilvl w:val="0"/>
          <w:numId w:val="19"/>
        </w:numPr>
        <w:shd w:val="clear" w:color="auto" w:fill="FFFFFF"/>
        <w:spacing w:before="0" w:beforeAutospacing="0" w:after="150" w:afterAutospacing="0"/>
        <w:ind w:left="0" w:firstLine="142"/>
        <w:contextualSpacing/>
        <w:jc w:val="both"/>
        <w:rPr>
          <w:color w:val="333333"/>
        </w:rPr>
      </w:pPr>
      <w:r w:rsidRPr="00260337">
        <w:rPr>
          <w:color w:val="333333"/>
        </w:rPr>
        <w:t>познакомить учащихся с особенностями процесса научного познания, ступенями исследовательской деятельности;</w:t>
      </w:r>
    </w:p>
    <w:p w:rsidR="00406F17" w:rsidRPr="00260337" w:rsidRDefault="00406F17" w:rsidP="00260337">
      <w:pPr>
        <w:pStyle w:val="western"/>
        <w:numPr>
          <w:ilvl w:val="0"/>
          <w:numId w:val="19"/>
        </w:numPr>
        <w:shd w:val="clear" w:color="auto" w:fill="FFFFFF"/>
        <w:spacing w:before="0" w:beforeAutospacing="0" w:after="150" w:afterAutospacing="0"/>
        <w:ind w:left="0" w:firstLine="142"/>
        <w:contextualSpacing/>
        <w:jc w:val="both"/>
        <w:rPr>
          <w:color w:val="333333"/>
        </w:rPr>
      </w:pPr>
      <w:r w:rsidRPr="00260337">
        <w:rPr>
          <w:color w:val="333333"/>
        </w:rPr>
        <w:t>научить различать проблемы, формулировать гипотезы, делать выводы;</w:t>
      </w:r>
    </w:p>
    <w:p w:rsidR="00406F17" w:rsidRPr="00260337" w:rsidRDefault="00406F17" w:rsidP="00260337">
      <w:pPr>
        <w:pStyle w:val="western"/>
        <w:numPr>
          <w:ilvl w:val="0"/>
          <w:numId w:val="19"/>
        </w:numPr>
        <w:shd w:val="clear" w:color="auto" w:fill="FFFFFF"/>
        <w:autoSpaceDE w:val="0"/>
        <w:autoSpaceDN w:val="0"/>
        <w:adjustRightInd w:val="0"/>
        <w:spacing w:before="0" w:beforeAutospacing="0" w:after="0" w:afterAutospacing="0"/>
        <w:ind w:left="0" w:firstLine="142"/>
        <w:contextualSpacing/>
        <w:jc w:val="both"/>
      </w:pPr>
      <w:r w:rsidRPr="00260337">
        <w:rPr>
          <w:color w:val="333333"/>
        </w:rPr>
        <w:t>развивать речь обучающихся.</w:t>
      </w:r>
    </w:p>
    <w:p w:rsidR="00406F17" w:rsidRPr="00260337" w:rsidRDefault="00260337" w:rsidP="00260337">
      <w:pPr>
        <w:pStyle w:val="western"/>
        <w:shd w:val="clear" w:color="auto" w:fill="FFFFFF"/>
        <w:autoSpaceDE w:val="0"/>
        <w:autoSpaceDN w:val="0"/>
        <w:adjustRightInd w:val="0"/>
        <w:spacing w:before="0" w:beforeAutospacing="0" w:after="0" w:afterAutospacing="0"/>
        <w:ind w:firstLine="142"/>
        <w:contextualSpacing/>
        <w:jc w:val="both"/>
      </w:pPr>
      <w:r w:rsidRPr="00260337">
        <w:rPr>
          <w:b/>
          <w:bCs/>
        </w:rPr>
        <w:t xml:space="preserve">Задачи урока: </w:t>
      </w:r>
      <w:r w:rsidR="00406F17" w:rsidRPr="00260337">
        <w:rPr>
          <w:b/>
          <w:bCs/>
        </w:rPr>
        <w:t>в ходе исследовательской работы доказать:</w:t>
      </w:r>
      <w:r w:rsidR="00406F17" w:rsidRPr="00260337">
        <w:rPr>
          <w:color w:val="000000"/>
        </w:rPr>
        <w:t xml:space="preserve"> варежки создают тепло или удерживают его?</w:t>
      </w:r>
    </w:p>
    <w:p w:rsidR="00406F17" w:rsidRPr="00260337" w:rsidRDefault="00406F17" w:rsidP="00260337">
      <w:pPr>
        <w:pStyle w:val="ab"/>
        <w:numPr>
          <w:ilvl w:val="0"/>
          <w:numId w:val="26"/>
        </w:numPr>
        <w:spacing w:after="0" w:line="240" w:lineRule="auto"/>
        <w:jc w:val="both"/>
        <w:rPr>
          <w:rFonts w:ascii="Times New Roman" w:hAnsi="Times New Roman" w:cs="Times New Roman"/>
          <w:b/>
          <w:sz w:val="24"/>
          <w:szCs w:val="24"/>
          <w:lang w:val="ru-RU"/>
        </w:rPr>
      </w:pPr>
      <w:r w:rsidRPr="00260337">
        <w:rPr>
          <w:rFonts w:ascii="Times New Roman" w:hAnsi="Times New Roman" w:cs="Times New Roman"/>
          <w:b/>
          <w:sz w:val="24"/>
          <w:szCs w:val="24"/>
        </w:rPr>
        <w:t>Организационный момент.</w:t>
      </w:r>
    </w:p>
    <w:p w:rsidR="00406F17" w:rsidRPr="00260337" w:rsidRDefault="00406F17" w:rsidP="00260337">
      <w:pPr>
        <w:pStyle w:val="ab"/>
        <w:numPr>
          <w:ilvl w:val="0"/>
          <w:numId w:val="17"/>
        </w:numPr>
        <w:spacing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Прикоснитесь друг к другу ладонями.</w:t>
      </w:r>
    </w:p>
    <w:p w:rsidR="00406F17" w:rsidRPr="00260337" w:rsidRDefault="00406F17" w:rsidP="00260337">
      <w:pPr>
        <w:pStyle w:val="ab"/>
        <w:numPr>
          <w:ilvl w:val="0"/>
          <w:numId w:val="17"/>
        </w:numPr>
        <w:spacing w:after="0"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Чувствуете тепло?</w:t>
      </w:r>
    </w:p>
    <w:p w:rsidR="00406F17" w:rsidRPr="00260337" w:rsidRDefault="00406F17" w:rsidP="00260337">
      <w:pPr>
        <w:pStyle w:val="ab"/>
        <w:numPr>
          <w:ilvl w:val="0"/>
          <w:numId w:val="17"/>
        </w:numPr>
        <w:spacing w:after="0"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Потрите ладони.</w:t>
      </w:r>
    </w:p>
    <w:p w:rsidR="00406F17" w:rsidRPr="00260337" w:rsidRDefault="00406F17" w:rsidP="00260337">
      <w:pPr>
        <w:pStyle w:val="ab"/>
        <w:numPr>
          <w:ilvl w:val="0"/>
          <w:numId w:val="17"/>
        </w:numPr>
        <w:spacing w:after="0"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Прикоснитесь ладонями. Стало теплее?</w:t>
      </w:r>
    </w:p>
    <w:p w:rsidR="00406F17" w:rsidRPr="00260337" w:rsidRDefault="00406F17" w:rsidP="00260337">
      <w:pPr>
        <w:pStyle w:val="ab"/>
        <w:numPr>
          <w:ilvl w:val="0"/>
          <w:numId w:val="17"/>
        </w:numPr>
        <w:spacing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Я желаю вам тёплых отношений, узнать для себя что-то новое!</w:t>
      </w:r>
    </w:p>
    <w:p w:rsidR="00406F17" w:rsidRPr="00260337" w:rsidRDefault="002651C8" w:rsidP="00260337">
      <w:pPr>
        <w:spacing w:after="0"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II</w:t>
      </w:r>
      <w:r w:rsidR="00406F17" w:rsidRPr="00260337">
        <w:rPr>
          <w:rFonts w:ascii="Times New Roman" w:hAnsi="Times New Roman" w:cs="Times New Roman"/>
          <w:b/>
          <w:sz w:val="24"/>
          <w:szCs w:val="24"/>
          <w:lang w:val="ru-RU"/>
        </w:rPr>
        <w:t>. Актуализация знаний и фиксация затруднений.</w:t>
      </w:r>
    </w:p>
    <w:p w:rsidR="00406F17" w:rsidRPr="00260337" w:rsidRDefault="00406F17" w:rsidP="00260337">
      <w:pPr>
        <w:shd w:val="clear" w:color="auto" w:fill="FFFFFF"/>
        <w:spacing w:line="240" w:lineRule="auto"/>
        <w:ind w:firstLine="142"/>
        <w:contextualSpacing/>
        <w:jc w:val="both"/>
        <w:textAlignment w:val="baseline"/>
        <w:rPr>
          <w:rFonts w:ascii="Times New Roman" w:hAnsi="Times New Roman" w:cs="Times New Roman"/>
          <w:color w:val="000000"/>
          <w:sz w:val="24"/>
          <w:szCs w:val="24"/>
          <w:lang w:val="ru-RU"/>
        </w:rPr>
      </w:pPr>
      <w:r w:rsidRPr="00260337">
        <w:rPr>
          <w:rFonts w:ascii="Times New Roman" w:hAnsi="Times New Roman" w:cs="Times New Roman"/>
          <w:sz w:val="24"/>
          <w:szCs w:val="24"/>
          <w:lang w:val="ru-RU"/>
        </w:rPr>
        <w:t>Попробуйте отгадать загадку:</w:t>
      </w:r>
      <w:r w:rsidRPr="00260337">
        <w:rPr>
          <w:rFonts w:ascii="Times New Roman" w:hAnsi="Times New Roman" w:cs="Times New Roman"/>
          <w:color w:val="000000"/>
          <w:sz w:val="24"/>
          <w:szCs w:val="24"/>
          <w:lang w:val="ru-RU"/>
        </w:rPr>
        <w:t xml:space="preserve"> </w:t>
      </w:r>
    </w:p>
    <w:p w:rsidR="00406F17" w:rsidRPr="00260337" w:rsidRDefault="00406F17" w:rsidP="00260337">
      <w:pPr>
        <w:shd w:val="clear" w:color="auto" w:fill="FFFFFF"/>
        <w:spacing w:line="240" w:lineRule="auto"/>
        <w:ind w:firstLine="142"/>
        <w:contextualSpacing/>
        <w:jc w:val="both"/>
        <w:textAlignment w:val="baseline"/>
        <w:rPr>
          <w:rFonts w:ascii="Times New Roman" w:eastAsia="Times New Roman" w:hAnsi="Times New Roman" w:cs="Times New Roman"/>
          <w:b/>
          <w:color w:val="000000"/>
          <w:sz w:val="24"/>
          <w:szCs w:val="24"/>
          <w:lang w:val="ru-RU" w:eastAsia="ru-RU"/>
        </w:rPr>
      </w:pPr>
      <w:r w:rsidRPr="00260337">
        <w:rPr>
          <w:rFonts w:ascii="Times New Roman" w:eastAsia="Times New Roman" w:hAnsi="Times New Roman" w:cs="Times New Roman"/>
          <w:b/>
          <w:color w:val="000000"/>
          <w:sz w:val="24"/>
          <w:szCs w:val="24"/>
          <w:lang w:val="ru-RU" w:eastAsia="ru-RU"/>
        </w:rPr>
        <w:t>Это важный показатель,</w:t>
      </w:r>
    </w:p>
    <w:p w:rsidR="00406F17" w:rsidRPr="00260337" w:rsidRDefault="00406F17" w:rsidP="00260337">
      <w:pPr>
        <w:shd w:val="clear" w:color="auto" w:fill="FFFFFF"/>
        <w:spacing w:line="240" w:lineRule="auto"/>
        <w:ind w:firstLine="142"/>
        <w:contextualSpacing/>
        <w:jc w:val="both"/>
        <w:textAlignment w:val="baseline"/>
        <w:rPr>
          <w:rFonts w:ascii="Times New Roman" w:eastAsia="Times New Roman" w:hAnsi="Times New Roman" w:cs="Times New Roman"/>
          <w:b/>
          <w:color w:val="000000"/>
          <w:sz w:val="24"/>
          <w:szCs w:val="24"/>
          <w:lang w:val="ru-RU" w:eastAsia="ru-RU"/>
        </w:rPr>
      </w:pPr>
      <w:r w:rsidRPr="00260337">
        <w:rPr>
          <w:rFonts w:ascii="Times New Roman" w:eastAsia="Times New Roman" w:hAnsi="Times New Roman" w:cs="Times New Roman"/>
          <w:b/>
          <w:color w:val="000000"/>
          <w:sz w:val="24"/>
          <w:szCs w:val="24"/>
          <w:lang w:val="ru-RU" w:eastAsia="ru-RU"/>
        </w:rPr>
        <w:t>Градусник - ее приятель.</w:t>
      </w:r>
    </w:p>
    <w:p w:rsidR="00406F17" w:rsidRPr="00260337" w:rsidRDefault="00406F17" w:rsidP="00260337">
      <w:pPr>
        <w:shd w:val="clear" w:color="auto" w:fill="FFFFFF"/>
        <w:spacing w:after="0" w:line="240" w:lineRule="auto"/>
        <w:ind w:firstLine="142"/>
        <w:contextualSpacing/>
        <w:jc w:val="both"/>
        <w:textAlignment w:val="baseline"/>
        <w:rPr>
          <w:rFonts w:ascii="Times New Roman" w:eastAsia="Times New Roman" w:hAnsi="Times New Roman" w:cs="Times New Roman"/>
          <w:b/>
          <w:color w:val="000000"/>
          <w:sz w:val="24"/>
          <w:szCs w:val="24"/>
          <w:lang w:val="ru-RU" w:eastAsia="ru-RU"/>
        </w:rPr>
      </w:pPr>
      <w:r w:rsidRPr="00260337">
        <w:rPr>
          <w:rFonts w:ascii="Times New Roman" w:eastAsia="Times New Roman" w:hAnsi="Times New Roman" w:cs="Times New Roman"/>
          <w:b/>
          <w:color w:val="000000"/>
          <w:sz w:val="24"/>
          <w:szCs w:val="24"/>
          <w:lang w:val="ru-RU" w:eastAsia="ru-RU"/>
        </w:rPr>
        <w:t>Если жарко - высока,</w:t>
      </w:r>
    </w:p>
    <w:p w:rsidR="00406F17" w:rsidRPr="00260337" w:rsidRDefault="00406F17" w:rsidP="00260337">
      <w:pPr>
        <w:shd w:val="clear" w:color="auto" w:fill="FFFFFF"/>
        <w:spacing w:after="0" w:line="240" w:lineRule="auto"/>
        <w:ind w:firstLine="142"/>
        <w:contextualSpacing/>
        <w:jc w:val="both"/>
        <w:textAlignment w:val="baseline"/>
        <w:rPr>
          <w:rFonts w:ascii="Times New Roman" w:eastAsia="Times New Roman" w:hAnsi="Times New Roman" w:cs="Times New Roman"/>
          <w:b/>
          <w:color w:val="000000"/>
          <w:sz w:val="24"/>
          <w:szCs w:val="24"/>
          <w:lang w:val="ru-RU" w:eastAsia="ru-RU"/>
        </w:rPr>
      </w:pPr>
      <w:r w:rsidRPr="00260337">
        <w:rPr>
          <w:rFonts w:ascii="Times New Roman" w:eastAsia="Times New Roman" w:hAnsi="Times New Roman" w:cs="Times New Roman"/>
          <w:b/>
          <w:color w:val="000000"/>
          <w:sz w:val="24"/>
          <w:szCs w:val="24"/>
          <w:lang w:val="ru-RU" w:eastAsia="ru-RU"/>
        </w:rPr>
        <w:t>А в мороз она низка.</w:t>
      </w:r>
      <w:r w:rsidRPr="00260337">
        <w:rPr>
          <w:rFonts w:ascii="Times New Roman" w:eastAsia="Times New Roman" w:hAnsi="Times New Roman" w:cs="Times New Roman"/>
          <w:b/>
          <w:color w:val="000000"/>
          <w:sz w:val="24"/>
          <w:szCs w:val="24"/>
          <w:lang w:eastAsia="ru-RU"/>
        </w:rPr>
        <w:t> </w:t>
      </w:r>
    </w:p>
    <w:p w:rsidR="00406F17" w:rsidRPr="00260337" w:rsidRDefault="005567E1"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color w:val="000000"/>
          <w:sz w:val="24"/>
          <w:szCs w:val="24"/>
          <w:lang w:val="ru-RU" w:eastAsia="ru-RU"/>
        </w:rPr>
        <w:t xml:space="preserve">        </w:t>
      </w:r>
      <w:r w:rsidR="00406F17" w:rsidRPr="00260337">
        <w:rPr>
          <w:rFonts w:ascii="Times New Roman" w:hAnsi="Times New Roman" w:cs="Times New Roman"/>
          <w:sz w:val="24"/>
          <w:szCs w:val="24"/>
          <w:lang w:val="ru-RU"/>
        </w:rPr>
        <w:t>Что такое температура? Где можно найти ответ?</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Чем можно измерить температуру? (градусник, датчик, щуп)</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В каких единицах измеряют температуру?</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Почему у вас в классе тепло?</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Что создаёт температуру?</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Что удерживает тепло?</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Работа выполнена хорошо и Фиксики рады за вас. Покажите и вы что у вас всё хорошо.</w:t>
      </w:r>
    </w:p>
    <w:p w:rsidR="00406F17" w:rsidRPr="00260337" w:rsidRDefault="002651C8" w:rsidP="00260337">
      <w:pPr>
        <w:spacing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III</w:t>
      </w:r>
      <w:r w:rsidR="00406F17" w:rsidRPr="00260337">
        <w:rPr>
          <w:rFonts w:ascii="Times New Roman" w:hAnsi="Times New Roman" w:cs="Times New Roman"/>
          <w:b/>
          <w:sz w:val="24"/>
          <w:szCs w:val="24"/>
          <w:lang w:val="ru-RU"/>
        </w:rPr>
        <w:t>. Проблемный вопрос</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Сегодн</w:t>
      </w:r>
      <w:r w:rsidR="00260337" w:rsidRPr="00260337">
        <w:rPr>
          <w:rFonts w:ascii="Times New Roman" w:hAnsi="Times New Roman" w:cs="Times New Roman"/>
          <w:sz w:val="24"/>
          <w:szCs w:val="24"/>
          <w:lang w:val="ru-RU"/>
        </w:rPr>
        <w:t>я на урок я вам принесла книжку, посмотрите. (</w:t>
      </w:r>
      <w:r w:rsidRPr="00260337">
        <w:rPr>
          <w:rFonts w:ascii="Times New Roman" w:hAnsi="Times New Roman" w:cs="Times New Roman"/>
          <w:sz w:val="24"/>
          <w:szCs w:val="24"/>
          <w:lang w:val="ru-RU"/>
        </w:rPr>
        <w:t>Просмотр видео)</w:t>
      </w:r>
    </w:p>
    <w:p w:rsidR="00406F17" w:rsidRPr="00260337" w:rsidRDefault="00406F17" w:rsidP="00260337">
      <w:pPr>
        <w:spacing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Почему животным понравилось жить в рукавичке?</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b/>
          <w:sz w:val="24"/>
          <w:szCs w:val="24"/>
          <w:lang w:val="ru-RU"/>
        </w:rPr>
        <w:t>Почему в рукавичке тепло?</w:t>
      </w:r>
      <w:r w:rsidRPr="00260337">
        <w:rPr>
          <w:rFonts w:ascii="Times New Roman" w:hAnsi="Times New Roman" w:cs="Times New Roman"/>
          <w:sz w:val="24"/>
          <w:szCs w:val="24"/>
          <w:lang w:val="ru-RU"/>
        </w:rPr>
        <w:t xml:space="preserve"> Это тема нашего эксперемента.</w:t>
      </w:r>
    </w:p>
    <w:p w:rsidR="00406F17" w:rsidRPr="00260337" w:rsidRDefault="002651C8" w:rsidP="00260337">
      <w:pPr>
        <w:spacing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IV</w:t>
      </w:r>
      <w:r w:rsidR="00406F17" w:rsidRPr="00260337">
        <w:rPr>
          <w:rFonts w:ascii="Times New Roman" w:hAnsi="Times New Roman" w:cs="Times New Roman"/>
          <w:b/>
          <w:sz w:val="24"/>
          <w:szCs w:val="24"/>
          <w:lang w:val="ru-RU"/>
        </w:rPr>
        <w:t>. Гипотеза.</w:t>
      </w:r>
    </w:p>
    <w:p w:rsidR="00406F17" w:rsidRPr="00260337" w:rsidRDefault="0026033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 xml:space="preserve">Предположите, </w:t>
      </w:r>
      <w:r w:rsidR="00406F17" w:rsidRPr="00260337">
        <w:rPr>
          <w:rFonts w:ascii="Times New Roman" w:hAnsi="Times New Roman" w:cs="Times New Roman"/>
          <w:sz w:val="24"/>
          <w:szCs w:val="24"/>
          <w:lang w:val="ru-RU"/>
        </w:rPr>
        <w:t>почему в рукавичке тепло?</w:t>
      </w:r>
      <w:r w:rsidRPr="00260337">
        <w:rPr>
          <w:rFonts w:ascii="Times New Roman" w:hAnsi="Times New Roman" w:cs="Times New Roman"/>
          <w:sz w:val="24"/>
          <w:szCs w:val="24"/>
          <w:lang w:val="ru-RU"/>
        </w:rPr>
        <w:t xml:space="preserve"> </w:t>
      </w:r>
      <w:r w:rsidR="00406F17" w:rsidRPr="00260337">
        <w:rPr>
          <w:rFonts w:ascii="Times New Roman" w:hAnsi="Times New Roman" w:cs="Times New Roman"/>
          <w:sz w:val="24"/>
          <w:szCs w:val="24"/>
          <w:lang w:val="ru-RU"/>
        </w:rPr>
        <w:t>(обсуждение в парах)</w:t>
      </w:r>
    </w:p>
    <w:p w:rsidR="00406F17" w:rsidRPr="00260337" w:rsidRDefault="00406F17" w:rsidP="00260337">
      <w:pPr>
        <w:pStyle w:val="ab"/>
        <w:numPr>
          <w:ilvl w:val="0"/>
          <w:numId w:val="15"/>
        </w:numPr>
        <w:spacing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Рукавички создают тепло.</w:t>
      </w:r>
    </w:p>
    <w:p w:rsidR="00406F17" w:rsidRPr="00260337" w:rsidRDefault="00406F17" w:rsidP="00260337">
      <w:pPr>
        <w:pStyle w:val="ab"/>
        <w:numPr>
          <w:ilvl w:val="0"/>
          <w:numId w:val="15"/>
        </w:numPr>
        <w:spacing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Рукавички удерживают тело.</w:t>
      </w:r>
    </w:p>
    <w:p w:rsidR="00406F17" w:rsidRPr="00260337" w:rsidRDefault="0026033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 xml:space="preserve">Цель нашего урока: экспериментальным </w:t>
      </w:r>
      <w:r w:rsidR="00406F17" w:rsidRPr="00260337">
        <w:rPr>
          <w:rFonts w:ascii="Times New Roman" w:hAnsi="Times New Roman" w:cs="Times New Roman"/>
          <w:sz w:val="24"/>
          <w:szCs w:val="24"/>
          <w:lang w:val="ru-RU"/>
        </w:rPr>
        <w:t>путём разрешить проблемный вопрос.</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Рукавички создают тепло или удерживают.</w:t>
      </w:r>
    </w:p>
    <w:p w:rsidR="00406F17" w:rsidRPr="00260337" w:rsidRDefault="007C3354" w:rsidP="00260337">
      <w:pPr>
        <w:spacing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w:t>
      </w:r>
      <w:r w:rsidR="00406F17" w:rsidRPr="00260337">
        <w:rPr>
          <w:rFonts w:ascii="Times New Roman" w:hAnsi="Times New Roman" w:cs="Times New Roman"/>
          <w:b/>
          <w:sz w:val="24"/>
          <w:szCs w:val="24"/>
          <w:lang w:val="ru-RU"/>
        </w:rPr>
        <w:t>Что такое эксперимент?</w:t>
      </w:r>
    </w:p>
    <w:p w:rsidR="00406F17" w:rsidRPr="00260337" w:rsidRDefault="00406F17" w:rsidP="00260337">
      <w:pPr>
        <w:pStyle w:val="ab"/>
        <w:numPr>
          <w:ilvl w:val="0"/>
          <w:numId w:val="25"/>
        </w:numPr>
        <w:spacing w:line="240" w:lineRule="auto"/>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Совокупность знаний и практически усвоенных навыков, умений.</w:t>
      </w:r>
    </w:p>
    <w:p w:rsidR="00406F17" w:rsidRPr="00260337" w:rsidRDefault="00406F17" w:rsidP="00260337">
      <w:pPr>
        <w:pStyle w:val="ab"/>
        <w:numPr>
          <w:ilvl w:val="0"/>
          <w:numId w:val="25"/>
        </w:numPr>
        <w:spacing w:line="240" w:lineRule="auto"/>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lastRenderedPageBreak/>
        <w:t>Воспроизведение какого - нибудь явления экспериментальным путём.</w:t>
      </w:r>
    </w:p>
    <w:p w:rsidR="00406F17" w:rsidRPr="00260337" w:rsidRDefault="00406F17" w:rsidP="00260337">
      <w:pPr>
        <w:pStyle w:val="ab"/>
        <w:numPr>
          <w:ilvl w:val="0"/>
          <w:numId w:val="6"/>
        </w:numPr>
        <w:spacing w:line="240" w:lineRule="auto"/>
        <w:ind w:left="709" w:hanging="218"/>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Разрешение эксперимента.</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Но прежде составим план:</w:t>
      </w:r>
    </w:p>
    <w:p w:rsidR="00406F17" w:rsidRPr="00260337" w:rsidRDefault="00260337" w:rsidP="00260337">
      <w:pPr>
        <w:pStyle w:val="ab"/>
        <w:numPr>
          <w:ilvl w:val="0"/>
          <w:numId w:val="16"/>
        </w:numPr>
        <w:spacing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Определим температуру воздуха</w:t>
      </w:r>
      <w:r w:rsidR="00406F17" w:rsidRPr="00260337">
        <w:rPr>
          <w:rFonts w:ascii="Times New Roman" w:hAnsi="Times New Roman" w:cs="Times New Roman"/>
          <w:sz w:val="24"/>
          <w:szCs w:val="24"/>
          <w:lang w:val="ru-RU"/>
        </w:rPr>
        <w:t xml:space="preserve"> в классе</w:t>
      </w:r>
      <w:r w:rsidR="00983E2B" w:rsidRPr="00260337">
        <w:rPr>
          <w:rFonts w:ascii="Times New Roman" w:hAnsi="Times New Roman" w:cs="Times New Roman"/>
          <w:sz w:val="24"/>
          <w:szCs w:val="24"/>
          <w:lang w:val="ru-RU"/>
        </w:rPr>
        <w:t>;</w:t>
      </w:r>
      <w:r w:rsidR="00983E2B" w:rsidRPr="00260337">
        <w:rPr>
          <w:rFonts w:ascii="Times New Roman" w:eastAsia="Times New Roman" w:hAnsi="Times New Roman" w:cs="Times New Roman"/>
          <w:snapToGrid w:val="0"/>
          <w:color w:val="000000"/>
          <w:w w:val="0"/>
          <w:sz w:val="24"/>
          <w:szCs w:val="24"/>
          <w:u w:color="000000"/>
          <w:bdr w:val="none" w:sz="0" w:space="0" w:color="000000"/>
          <w:shd w:val="clear" w:color="000000" w:fill="000000"/>
          <w:lang w:val="ru-RU"/>
        </w:rPr>
        <w:t xml:space="preserve"> </w:t>
      </w:r>
    </w:p>
    <w:p w:rsidR="00406F17" w:rsidRPr="00260337" w:rsidRDefault="00406F17" w:rsidP="00260337">
      <w:pPr>
        <w:pStyle w:val="ab"/>
        <w:numPr>
          <w:ilvl w:val="0"/>
          <w:numId w:val="16"/>
        </w:numPr>
        <w:spacing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Температуру ваших ладоней;</w:t>
      </w:r>
    </w:p>
    <w:p w:rsidR="00406F17" w:rsidRPr="00260337" w:rsidRDefault="00406F17" w:rsidP="00260337">
      <w:pPr>
        <w:pStyle w:val="ab"/>
        <w:numPr>
          <w:ilvl w:val="0"/>
          <w:numId w:val="16"/>
        </w:numPr>
        <w:spacing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Температуру в рукавичках;</w:t>
      </w:r>
    </w:p>
    <w:p w:rsidR="00406F17" w:rsidRPr="00260337" w:rsidRDefault="00406F17" w:rsidP="00260337">
      <w:pPr>
        <w:pStyle w:val="ab"/>
        <w:numPr>
          <w:ilvl w:val="0"/>
          <w:numId w:val="16"/>
        </w:numPr>
        <w:spacing w:line="240" w:lineRule="auto"/>
        <w:ind w:left="0" w:firstLine="142"/>
        <w:jc w:val="both"/>
        <w:rPr>
          <w:rFonts w:ascii="Times New Roman" w:hAnsi="Times New Roman" w:cs="Times New Roman"/>
          <w:sz w:val="24"/>
          <w:szCs w:val="24"/>
        </w:rPr>
      </w:pPr>
      <w:r w:rsidRPr="00260337">
        <w:rPr>
          <w:rFonts w:ascii="Times New Roman" w:hAnsi="Times New Roman" w:cs="Times New Roman"/>
          <w:sz w:val="24"/>
          <w:szCs w:val="24"/>
        </w:rPr>
        <w:t>Температуру ладони в рукавичке.</w:t>
      </w:r>
    </w:p>
    <w:p w:rsidR="00406F17" w:rsidRPr="00260337" w:rsidRDefault="002651C8"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b/>
          <w:bCs/>
          <w:color w:val="000000"/>
          <w:sz w:val="24"/>
          <w:szCs w:val="24"/>
          <w:lang w:val="ru-RU"/>
        </w:rPr>
        <w:t>VI</w:t>
      </w:r>
      <w:r w:rsidR="00406F17" w:rsidRPr="00260337">
        <w:rPr>
          <w:rFonts w:ascii="Times New Roman" w:eastAsia="Times New Roman" w:hAnsi="Times New Roman" w:cs="Times New Roman"/>
          <w:b/>
          <w:bCs/>
          <w:color w:val="000000"/>
          <w:sz w:val="24"/>
          <w:szCs w:val="24"/>
          <w:lang w:val="ru-RU"/>
        </w:rPr>
        <w:t>. Эксперимент</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color w:val="000000"/>
          <w:sz w:val="24"/>
          <w:szCs w:val="24"/>
          <w:lang w:val="ru-RU"/>
        </w:rPr>
        <w:t xml:space="preserve">1. </w:t>
      </w:r>
      <w:r w:rsidRPr="00260337">
        <w:rPr>
          <w:rFonts w:ascii="Times New Roman" w:eastAsia="Times New Roman" w:hAnsi="Times New Roman" w:cs="Times New Roman"/>
          <w:color w:val="000000"/>
          <w:sz w:val="24"/>
          <w:szCs w:val="24"/>
          <w:lang w:val="ru-RU"/>
        </w:rPr>
        <w:t>Определите температуру воздуха в классе. Для этого убедитесь, что датчик температуры лежит на столе в течение нескольких минут и его никто не трогал. Если это так, то значит, что он достиг комнат</w:t>
      </w:r>
      <w:r w:rsidRPr="00260337">
        <w:rPr>
          <w:rFonts w:ascii="Times New Roman" w:eastAsia="Times New Roman" w:hAnsi="Times New Roman" w:cs="Times New Roman"/>
          <w:color w:val="000000"/>
          <w:sz w:val="24"/>
          <w:szCs w:val="24"/>
          <w:lang w:val="ru-RU"/>
        </w:rPr>
        <w:softHyphen/>
        <w:t>ной температуры.</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eastAsia="Times New Roman" w:hAnsi="Times New Roman" w:cs="Times New Roman"/>
          <w:color w:val="000000"/>
          <w:sz w:val="24"/>
          <w:szCs w:val="24"/>
          <w:lang w:val="ru-RU"/>
        </w:rPr>
        <w:t>Посмотрите на цифровую шкалу на экране монитора и запишите показания в строку «Комнатная температура» лист наблюдений.</w:t>
      </w:r>
    </w:p>
    <w:p w:rsidR="00406F17" w:rsidRPr="00260337" w:rsidRDefault="0026033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eastAsia="Times New Roman" w:hAnsi="Times New Roman" w:cs="Times New Roman"/>
          <w:color w:val="000000"/>
          <w:sz w:val="24"/>
          <w:szCs w:val="24"/>
          <w:lang w:val="ru-RU"/>
        </w:rPr>
        <w:t>2.Возьмите датчик, прижмите</w:t>
      </w:r>
      <w:r w:rsidR="00406F17" w:rsidRPr="00260337">
        <w:rPr>
          <w:rFonts w:ascii="Times New Roman" w:eastAsia="Times New Roman" w:hAnsi="Times New Roman" w:cs="Times New Roman"/>
          <w:color w:val="000000"/>
          <w:sz w:val="24"/>
          <w:szCs w:val="24"/>
          <w:lang w:val="ru-RU"/>
        </w:rPr>
        <w:t xml:space="preserve"> конец</w:t>
      </w:r>
      <w:r w:rsidR="00406F17" w:rsidRPr="00260337">
        <w:rPr>
          <w:rFonts w:ascii="Times New Roman" w:hAnsi="Times New Roman" w:cs="Times New Roman"/>
          <w:sz w:val="24"/>
          <w:szCs w:val="24"/>
          <w:lang w:val="ru-RU"/>
        </w:rPr>
        <w:t xml:space="preserve"> </w:t>
      </w:r>
      <w:r w:rsidR="00406F17" w:rsidRPr="00260337">
        <w:rPr>
          <w:rFonts w:ascii="Times New Roman" w:eastAsia="Times New Roman" w:hAnsi="Times New Roman" w:cs="Times New Roman"/>
          <w:color w:val="000000"/>
          <w:sz w:val="24"/>
          <w:szCs w:val="24"/>
          <w:lang w:val="ru-RU"/>
        </w:rPr>
        <w:t>металлической части (щупа) к раскрытой ладони .Во время сбора данных держите датчик в правильном положе</w:t>
      </w:r>
      <w:r w:rsidR="00406F17" w:rsidRPr="00260337">
        <w:rPr>
          <w:rFonts w:ascii="Times New Roman" w:eastAsia="Times New Roman" w:hAnsi="Times New Roman" w:cs="Times New Roman"/>
          <w:color w:val="000000"/>
          <w:sz w:val="24"/>
          <w:szCs w:val="24"/>
          <w:lang w:val="ru-RU"/>
        </w:rPr>
        <w:softHyphen/>
        <w:t>нии.</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color w:val="000000"/>
          <w:sz w:val="24"/>
          <w:szCs w:val="24"/>
          <w:lang w:val="ru-RU"/>
        </w:rPr>
        <w:t xml:space="preserve"> </w:t>
      </w:r>
      <w:r w:rsidRPr="00260337">
        <w:rPr>
          <w:rFonts w:ascii="Times New Roman" w:eastAsia="Times New Roman" w:hAnsi="Times New Roman" w:cs="Times New Roman"/>
          <w:color w:val="000000"/>
          <w:sz w:val="24"/>
          <w:szCs w:val="24"/>
          <w:lang w:val="ru-RU"/>
        </w:rPr>
        <w:t>Чтобы определить максимальную температуру раскрытой ладони, выполните следующие действия.</w:t>
      </w:r>
    </w:p>
    <w:p w:rsidR="00406F17" w:rsidRPr="00260337" w:rsidRDefault="0026033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color w:val="000000"/>
          <w:sz w:val="24"/>
          <w:szCs w:val="24"/>
          <w:lang w:val="ru-RU"/>
        </w:rPr>
        <w:t xml:space="preserve">а) </w:t>
      </w:r>
      <w:r w:rsidR="00406F17" w:rsidRPr="00260337">
        <w:rPr>
          <w:rFonts w:ascii="Times New Roman" w:eastAsia="Times New Roman" w:hAnsi="Times New Roman" w:cs="Times New Roman"/>
          <w:color w:val="000000"/>
          <w:sz w:val="24"/>
          <w:szCs w:val="24"/>
          <w:lang w:val="ru-RU"/>
        </w:rPr>
        <w:t>Просмотрите таблицу данных на экране монитора.</w:t>
      </w:r>
    </w:p>
    <w:p w:rsidR="00406F17" w:rsidRPr="00260337" w:rsidRDefault="0026033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color w:val="000000"/>
          <w:sz w:val="24"/>
          <w:szCs w:val="24"/>
          <w:lang w:val="ru-RU"/>
        </w:rPr>
        <w:t xml:space="preserve">б) </w:t>
      </w:r>
      <w:r w:rsidR="00406F17" w:rsidRPr="00260337">
        <w:rPr>
          <w:rFonts w:ascii="Times New Roman" w:eastAsia="Times New Roman" w:hAnsi="Times New Roman" w:cs="Times New Roman"/>
          <w:color w:val="000000"/>
          <w:sz w:val="24"/>
          <w:szCs w:val="24"/>
          <w:lang w:val="ru-RU"/>
        </w:rPr>
        <w:t xml:space="preserve">Найдите максимальное (самое большое) значение температуры в графе </w:t>
      </w:r>
      <w:r w:rsidR="00406F17" w:rsidRPr="00260337">
        <w:rPr>
          <w:rFonts w:ascii="Times New Roman" w:eastAsia="Times New Roman" w:hAnsi="Times New Roman" w:cs="Times New Roman"/>
          <w:b/>
          <w:bCs/>
          <w:color w:val="000000"/>
          <w:sz w:val="24"/>
          <w:szCs w:val="24"/>
          <w:lang w:val="ru-RU"/>
        </w:rPr>
        <w:t>Последние данные.</w:t>
      </w:r>
    </w:p>
    <w:p w:rsidR="00406F17" w:rsidRPr="00260337" w:rsidRDefault="0026033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color w:val="000000"/>
          <w:sz w:val="24"/>
          <w:szCs w:val="24"/>
          <w:lang w:val="ru-RU"/>
        </w:rPr>
        <w:t>в) Запишите</w:t>
      </w:r>
      <w:r w:rsidR="00406F17" w:rsidRPr="00260337">
        <w:rPr>
          <w:rFonts w:ascii="Times New Roman" w:eastAsia="Times New Roman" w:hAnsi="Times New Roman" w:cs="Times New Roman"/>
          <w:color w:val="000000"/>
          <w:sz w:val="24"/>
          <w:szCs w:val="24"/>
          <w:lang w:val="ru-RU"/>
        </w:rPr>
        <w:t xml:space="preserve"> это значение в соответствующей графе таблицы дан</w:t>
      </w:r>
      <w:r w:rsidR="00406F17" w:rsidRPr="00260337">
        <w:rPr>
          <w:rFonts w:ascii="Times New Roman" w:eastAsia="Times New Roman" w:hAnsi="Times New Roman" w:cs="Times New Roman"/>
          <w:color w:val="000000"/>
          <w:sz w:val="24"/>
          <w:szCs w:val="24"/>
          <w:lang w:val="ru-RU"/>
        </w:rPr>
        <w:softHyphen/>
        <w:t>ных.</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bCs/>
          <w:color w:val="000000"/>
          <w:sz w:val="24"/>
          <w:szCs w:val="24"/>
          <w:lang w:val="ru-RU"/>
        </w:rPr>
      </w:pPr>
      <w:r w:rsidRPr="00260337">
        <w:rPr>
          <w:rFonts w:ascii="Times New Roman" w:hAnsi="Times New Roman" w:cs="Times New Roman"/>
          <w:color w:val="000000"/>
          <w:sz w:val="24"/>
          <w:szCs w:val="24"/>
          <w:lang w:val="ru-RU"/>
        </w:rPr>
        <w:t xml:space="preserve">  </w:t>
      </w:r>
      <w:r w:rsidRPr="00260337">
        <w:rPr>
          <w:rFonts w:ascii="Times New Roman" w:eastAsia="Times New Roman" w:hAnsi="Times New Roman" w:cs="Times New Roman"/>
          <w:color w:val="000000"/>
          <w:sz w:val="24"/>
          <w:szCs w:val="24"/>
          <w:lang w:val="ru-RU"/>
        </w:rPr>
        <w:t>Чтоб</w:t>
      </w:r>
      <w:r w:rsidR="00260337" w:rsidRPr="00260337">
        <w:rPr>
          <w:rFonts w:ascii="Times New Roman" w:eastAsia="Times New Roman" w:hAnsi="Times New Roman" w:cs="Times New Roman"/>
          <w:color w:val="000000"/>
          <w:sz w:val="24"/>
          <w:szCs w:val="24"/>
          <w:lang w:val="ru-RU"/>
        </w:rPr>
        <w:t xml:space="preserve">ы сохранить полученные данные, нажмите кнопку </w:t>
      </w:r>
      <w:r w:rsidR="00260337" w:rsidRPr="00260337">
        <w:rPr>
          <w:rFonts w:ascii="Times New Roman" w:eastAsia="Times New Roman" w:hAnsi="Times New Roman" w:cs="Times New Roman"/>
          <w:b/>
          <w:color w:val="000000"/>
          <w:sz w:val="24"/>
          <w:szCs w:val="24"/>
          <w:lang w:val="ru-RU"/>
        </w:rPr>
        <w:t>Сохра</w:t>
      </w:r>
      <w:r w:rsidR="00260337" w:rsidRPr="00260337">
        <w:rPr>
          <w:rFonts w:ascii="Times New Roman" w:eastAsia="Times New Roman" w:hAnsi="Times New Roman" w:cs="Times New Roman"/>
          <w:b/>
          <w:color w:val="000000"/>
          <w:sz w:val="24"/>
          <w:szCs w:val="24"/>
          <w:lang w:val="ru-RU"/>
        </w:rPr>
        <w:softHyphen/>
        <w:t>нить</w:t>
      </w:r>
      <w:r w:rsidRPr="00260337">
        <w:rPr>
          <w:rFonts w:ascii="Times New Roman" w:eastAsia="Times New Roman" w:hAnsi="Times New Roman" w:cs="Times New Roman"/>
          <w:b/>
          <w:bCs/>
          <w:color w:val="000000"/>
          <w:sz w:val="24"/>
          <w:szCs w:val="24"/>
          <w:lang w:val="ru-RU"/>
        </w:rPr>
        <w:t>.</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bCs/>
          <w:color w:val="000000"/>
          <w:sz w:val="24"/>
          <w:szCs w:val="24"/>
          <w:lang w:val="ru-RU"/>
        </w:rPr>
      </w:pPr>
      <w:r w:rsidRPr="00260337">
        <w:rPr>
          <w:rFonts w:ascii="Times New Roman" w:eastAsia="Times New Roman" w:hAnsi="Times New Roman" w:cs="Times New Roman"/>
          <w:b/>
          <w:bCs/>
          <w:color w:val="000000"/>
          <w:sz w:val="24"/>
          <w:szCs w:val="24"/>
          <w:lang w:val="ru-RU"/>
        </w:rPr>
        <w:t>Сравните</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bCs/>
          <w:color w:val="000000"/>
          <w:sz w:val="24"/>
          <w:szCs w:val="24"/>
          <w:lang w:val="ru-RU"/>
        </w:rPr>
      </w:pPr>
      <w:r w:rsidRPr="00260337">
        <w:rPr>
          <w:rFonts w:ascii="Times New Roman" w:eastAsia="Times New Roman" w:hAnsi="Times New Roman" w:cs="Times New Roman"/>
          <w:b/>
          <w:bCs/>
          <w:color w:val="000000"/>
          <w:sz w:val="24"/>
          <w:szCs w:val="24"/>
          <w:lang w:val="ru-RU"/>
        </w:rPr>
        <w:t>Вывод: Температура руки выше температуры класса.</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color w:val="000000"/>
          <w:sz w:val="24"/>
          <w:szCs w:val="24"/>
          <w:lang w:val="ru-RU"/>
        </w:rPr>
        <w:t xml:space="preserve">3.  </w:t>
      </w:r>
      <w:r w:rsidRPr="00260337">
        <w:rPr>
          <w:rFonts w:ascii="Times New Roman" w:eastAsia="Times New Roman" w:hAnsi="Times New Roman" w:cs="Times New Roman"/>
          <w:color w:val="000000"/>
          <w:sz w:val="24"/>
          <w:szCs w:val="24"/>
          <w:lang w:val="ru-RU"/>
        </w:rPr>
        <w:t xml:space="preserve">По окончании измерения температуры раскройте </w:t>
      </w:r>
      <w:r w:rsidRPr="00260337">
        <w:rPr>
          <w:rFonts w:ascii="Times New Roman" w:eastAsia="Times New Roman" w:hAnsi="Times New Roman" w:cs="Times New Roman"/>
          <w:i/>
          <w:iCs/>
          <w:color w:val="000000"/>
          <w:sz w:val="24"/>
          <w:szCs w:val="24"/>
          <w:lang w:val="ru-RU"/>
        </w:rPr>
        <w:t xml:space="preserve">ладони, </w:t>
      </w:r>
      <w:r w:rsidRPr="00260337">
        <w:rPr>
          <w:rFonts w:ascii="Times New Roman" w:eastAsia="Times New Roman" w:hAnsi="Times New Roman" w:cs="Times New Roman"/>
          <w:color w:val="000000"/>
          <w:sz w:val="24"/>
          <w:szCs w:val="24"/>
          <w:lang w:val="ru-RU"/>
        </w:rPr>
        <w:t>положите датчик температуры на стол и не трогайте</w:t>
      </w:r>
      <w:r w:rsidRPr="00260337">
        <w:rPr>
          <w:rFonts w:ascii="Times New Roman" w:hAnsi="Times New Roman" w:cs="Times New Roman"/>
          <w:sz w:val="24"/>
          <w:szCs w:val="24"/>
          <w:lang w:val="ru-RU"/>
        </w:rPr>
        <w:t xml:space="preserve"> </w:t>
      </w:r>
      <w:r w:rsidRPr="00260337">
        <w:rPr>
          <w:rFonts w:ascii="Times New Roman" w:eastAsia="Times New Roman" w:hAnsi="Times New Roman" w:cs="Times New Roman"/>
          <w:color w:val="000000"/>
          <w:sz w:val="24"/>
          <w:szCs w:val="24"/>
          <w:lang w:val="ru-RU"/>
        </w:rPr>
        <w:t>его несколько минут. Это необходимо для того, чтобы датчик достиг комнатной тем</w:t>
      </w:r>
      <w:r w:rsidRPr="00260337">
        <w:rPr>
          <w:rFonts w:ascii="Times New Roman" w:eastAsia="Times New Roman" w:hAnsi="Times New Roman" w:cs="Times New Roman"/>
          <w:color w:val="000000"/>
          <w:sz w:val="24"/>
          <w:szCs w:val="24"/>
          <w:lang w:val="ru-RU"/>
        </w:rPr>
        <w:softHyphen/>
        <w:t>пературы.</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hAnsi="Times New Roman" w:cs="Times New Roman"/>
          <w:color w:val="000000"/>
          <w:sz w:val="24"/>
          <w:szCs w:val="24"/>
          <w:lang w:val="ru-RU"/>
        </w:rPr>
        <w:t xml:space="preserve"> </w:t>
      </w:r>
      <w:r w:rsidRPr="00260337">
        <w:rPr>
          <w:rFonts w:ascii="Times New Roman" w:eastAsia="Times New Roman" w:hAnsi="Times New Roman" w:cs="Times New Roman"/>
          <w:color w:val="000000"/>
          <w:sz w:val="24"/>
          <w:szCs w:val="24"/>
          <w:lang w:val="ru-RU"/>
        </w:rPr>
        <w:t>Повторите действия, но на этот раз полностью помес</w:t>
      </w:r>
      <w:r w:rsidRPr="00260337">
        <w:rPr>
          <w:rFonts w:ascii="Times New Roman" w:eastAsia="Times New Roman" w:hAnsi="Times New Roman" w:cs="Times New Roman"/>
          <w:color w:val="000000"/>
          <w:sz w:val="24"/>
          <w:szCs w:val="24"/>
          <w:lang w:val="ru-RU"/>
        </w:rPr>
        <w:softHyphen/>
        <w:t>тите щуп датчика в лежащую на столе ва</w:t>
      </w:r>
      <w:r w:rsidRPr="00260337">
        <w:rPr>
          <w:rFonts w:ascii="Times New Roman" w:eastAsia="Times New Roman" w:hAnsi="Times New Roman" w:cs="Times New Roman"/>
          <w:color w:val="000000"/>
          <w:sz w:val="24"/>
          <w:szCs w:val="24"/>
          <w:lang w:val="ru-RU"/>
        </w:rPr>
        <w:softHyphen/>
        <w:t>режку (не прикасаясь к щупу руками).</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eastAsia="Times New Roman" w:hAnsi="Times New Roman" w:cs="Times New Roman"/>
          <w:b/>
          <w:color w:val="000000"/>
          <w:sz w:val="24"/>
          <w:szCs w:val="24"/>
          <w:lang w:val="ru-RU"/>
        </w:rPr>
        <w:t>Сравните</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b/>
          <w:color w:val="000000"/>
          <w:sz w:val="24"/>
          <w:szCs w:val="24"/>
          <w:lang w:val="ru-RU"/>
        </w:rPr>
        <w:t>Вывод: Температура в классе совпала с температурой в варежке, значит варежка тепло не создаёт</w:t>
      </w:r>
      <w:r w:rsidRPr="00260337">
        <w:rPr>
          <w:rFonts w:ascii="Times New Roman" w:eastAsia="Times New Roman" w:hAnsi="Times New Roman" w:cs="Times New Roman"/>
          <w:color w:val="000000"/>
          <w:sz w:val="24"/>
          <w:szCs w:val="24"/>
          <w:lang w:val="ru-RU"/>
        </w:rPr>
        <w:t>.</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color w:val="000000"/>
          <w:sz w:val="24"/>
          <w:szCs w:val="24"/>
          <w:lang w:val="ru-RU"/>
        </w:rPr>
        <w:t xml:space="preserve">4. </w:t>
      </w:r>
      <w:r w:rsidRPr="00260337">
        <w:rPr>
          <w:rFonts w:ascii="Times New Roman" w:eastAsia="Times New Roman" w:hAnsi="Times New Roman" w:cs="Times New Roman"/>
          <w:color w:val="000000"/>
          <w:sz w:val="24"/>
          <w:szCs w:val="24"/>
          <w:lang w:val="ru-RU"/>
        </w:rPr>
        <w:t xml:space="preserve">Повторите </w:t>
      </w:r>
      <w:r w:rsidR="00260337" w:rsidRPr="00260337">
        <w:rPr>
          <w:rFonts w:ascii="Times New Roman" w:eastAsia="Times New Roman" w:hAnsi="Times New Roman" w:cs="Times New Roman"/>
          <w:color w:val="000000"/>
          <w:sz w:val="24"/>
          <w:szCs w:val="24"/>
          <w:lang w:val="ru-RU"/>
        </w:rPr>
        <w:t>действия, но</w:t>
      </w:r>
      <w:r w:rsidRPr="00260337">
        <w:rPr>
          <w:rFonts w:ascii="Times New Roman" w:eastAsia="Times New Roman" w:hAnsi="Times New Roman" w:cs="Times New Roman"/>
          <w:color w:val="000000"/>
          <w:sz w:val="24"/>
          <w:szCs w:val="24"/>
          <w:lang w:val="ru-RU"/>
        </w:rPr>
        <w:t xml:space="preserve"> теперь наденьте варежку, а при сборе данных коснитесь середины ладони</w:t>
      </w:r>
      <w:r w:rsidRPr="00260337">
        <w:rPr>
          <w:rFonts w:ascii="Times New Roman" w:hAnsi="Times New Roman" w:cs="Times New Roman"/>
          <w:sz w:val="24"/>
          <w:szCs w:val="24"/>
          <w:lang w:val="ru-RU"/>
        </w:rPr>
        <w:t xml:space="preserve"> </w:t>
      </w:r>
      <w:r w:rsidRPr="00260337">
        <w:rPr>
          <w:rFonts w:ascii="Times New Roman" w:eastAsia="Times New Roman" w:hAnsi="Times New Roman" w:cs="Times New Roman"/>
          <w:color w:val="000000"/>
          <w:sz w:val="24"/>
          <w:szCs w:val="24"/>
          <w:lang w:val="ru-RU"/>
        </w:rPr>
        <w:t>кончиком щупа датчика температуры</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 xml:space="preserve">Сравните </w:t>
      </w:r>
    </w:p>
    <w:p w:rsidR="00406F17" w:rsidRPr="00260337" w:rsidRDefault="00406F17"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Вывод: источник тепла ладонь, именно она создаёт тепло. Рукавичка только удерживает это тепло.</w:t>
      </w:r>
    </w:p>
    <w:p w:rsidR="00406F17" w:rsidRPr="00260337" w:rsidRDefault="002651C8"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b/>
          <w:bCs/>
          <w:color w:val="000000"/>
          <w:sz w:val="24"/>
          <w:szCs w:val="24"/>
          <w:lang w:val="ru-RU"/>
        </w:rPr>
        <w:t>VII</w:t>
      </w:r>
      <w:r w:rsidR="00406F17" w:rsidRPr="00260337">
        <w:rPr>
          <w:rFonts w:ascii="Times New Roman" w:eastAsia="Times New Roman" w:hAnsi="Times New Roman" w:cs="Times New Roman"/>
          <w:b/>
          <w:bCs/>
          <w:color w:val="000000"/>
          <w:sz w:val="24"/>
          <w:szCs w:val="24"/>
          <w:lang w:val="ru-RU"/>
        </w:rPr>
        <w:t>.</w:t>
      </w:r>
      <w:r w:rsidRPr="00260337">
        <w:rPr>
          <w:rFonts w:ascii="Times New Roman" w:eastAsia="Times New Roman" w:hAnsi="Times New Roman" w:cs="Times New Roman"/>
          <w:b/>
          <w:bCs/>
          <w:color w:val="000000"/>
          <w:sz w:val="24"/>
          <w:szCs w:val="24"/>
          <w:lang w:val="ru-RU"/>
        </w:rPr>
        <w:t xml:space="preserve"> </w:t>
      </w:r>
      <w:r w:rsidR="00406F17" w:rsidRPr="00260337">
        <w:rPr>
          <w:rFonts w:ascii="Times New Roman" w:eastAsia="Times New Roman" w:hAnsi="Times New Roman" w:cs="Times New Roman"/>
          <w:b/>
          <w:bCs/>
          <w:color w:val="000000"/>
          <w:sz w:val="24"/>
          <w:szCs w:val="24"/>
          <w:lang w:val="ru-RU"/>
        </w:rPr>
        <w:t>Анализ полученных данных</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hAnsi="Times New Roman" w:cs="Times New Roman"/>
          <w:b/>
          <w:color w:val="000000"/>
          <w:sz w:val="24"/>
          <w:szCs w:val="24"/>
          <w:lang w:val="ru-RU"/>
        </w:rPr>
        <w:t xml:space="preserve">  </w:t>
      </w:r>
      <w:r w:rsidRPr="00260337">
        <w:rPr>
          <w:rFonts w:ascii="Times New Roman" w:eastAsia="Times New Roman" w:hAnsi="Times New Roman" w:cs="Times New Roman"/>
          <w:b/>
          <w:color w:val="000000"/>
          <w:sz w:val="24"/>
          <w:szCs w:val="24"/>
          <w:lang w:val="ru-RU"/>
        </w:rPr>
        <w:t>Каким образом варежки согревают руки, если сами они тепла не соз</w:t>
      </w:r>
      <w:r w:rsidRPr="00260337">
        <w:rPr>
          <w:rFonts w:ascii="Times New Roman" w:eastAsia="Times New Roman" w:hAnsi="Times New Roman" w:cs="Times New Roman"/>
          <w:b/>
          <w:color w:val="000000"/>
          <w:sz w:val="24"/>
          <w:szCs w:val="24"/>
          <w:lang w:val="ru-RU"/>
        </w:rPr>
        <w:softHyphen/>
        <w:t>дают?</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eastAsia="Times New Roman" w:hAnsi="Times New Roman" w:cs="Times New Roman"/>
          <w:b/>
          <w:color w:val="000000"/>
          <w:sz w:val="24"/>
          <w:szCs w:val="24"/>
          <w:lang w:val="ru-RU"/>
        </w:rPr>
        <w:t>Рука излучает тепло, а варежка задерживает это тепло и не пропускает внутрь холодный воздух из окружающей среды</w:t>
      </w:r>
      <w:r w:rsidRPr="00260337">
        <w:rPr>
          <w:rFonts w:ascii="Times New Roman" w:eastAsia="Times New Roman" w:hAnsi="Times New Roman" w:cs="Times New Roman"/>
          <w:color w:val="000000"/>
          <w:sz w:val="24"/>
          <w:szCs w:val="24"/>
          <w:lang w:val="ru-RU"/>
        </w:rPr>
        <w:t>.</w:t>
      </w:r>
    </w:p>
    <w:p w:rsidR="00406F17" w:rsidRPr="00260337" w:rsidRDefault="002651C8"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eastAsia="Times New Roman" w:hAnsi="Times New Roman" w:cs="Times New Roman"/>
          <w:b/>
          <w:color w:val="000000"/>
          <w:sz w:val="24"/>
          <w:szCs w:val="24"/>
          <w:lang w:val="ru-RU"/>
        </w:rPr>
        <w:t xml:space="preserve">   VIII</w:t>
      </w:r>
      <w:r w:rsidR="00406F17" w:rsidRPr="00260337">
        <w:rPr>
          <w:rFonts w:ascii="Times New Roman" w:eastAsia="Times New Roman" w:hAnsi="Times New Roman" w:cs="Times New Roman"/>
          <w:b/>
          <w:color w:val="000000"/>
          <w:sz w:val="24"/>
          <w:szCs w:val="24"/>
          <w:lang w:val="ru-RU"/>
        </w:rPr>
        <w:t xml:space="preserve">. Самоконтроль </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eastAsia="Times New Roman" w:hAnsi="Times New Roman" w:cs="Times New Roman"/>
          <w:b/>
          <w:color w:val="000000"/>
          <w:sz w:val="24"/>
          <w:szCs w:val="24"/>
          <w:lang w:val="ru-RU"/>
        </w:rPr>
        <w:t>Где вам пригодятся сегодняшние знания?</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eastAsia="Times New Roman" w:hAnsi="Times New Roman" w:cs="Times New Roman"/>
          <w:b/>
          <w:color w:val="000000"/>
          <w:sz w:val="24"/>
          <w:szCs w:val="24"/>
          <w:lang w:val="ru-RU"/>
        </w:rPr>
        <w:t>Для чего нужна человеку одежда?</w:t>
      </w:r>
    </w:p>
    <w:p w:rsidR="00406F17" w:rsidRPr="00260337" w:rsidRDefault="00406F17"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color w:val="000000"/>
          <w:sz w:val="24"/>
          <w:szCs w:val="24"/>
          <w:lang w:val="ru-RU"/>
        </w:rPr>
      </w:pPr>
      <w:r w:rsidRPr="00260337">
        <w:rPr>
          <w:rFonts w:ascii="Times New Roman" w:eastAsia="Times New Roman" w:hAnsi="Times New Roman" w:cs="Times New Roman"/>
          <w:color w:val="000000"/>
          <w:sz w:val="24"/>
          <w:szCs w:val="24"/>
          <w:lang w:val="ru-RU"/>
        </w:rPr>
        <w:t xml:space="preserve"> Явление, которое школьники обнаруживают в ходе данного экспе</w:t>
      </w:r>
      <w:r w:rsidRPr="00260337">
        <w:rPr>
          <w:rFonts w:ascii="Times New Roman" w:eastAsia="Times New Roman" w:hAnsi="Times New Roman" w:cs="Times New Roman"/>
          <w:color w:val="000000"/>
          <w:sz w:val="24"/>
          <w:szCs w:val="24"/>
          <w:lang w:val="ru-RU"/>
        </w:rPr>
        <w:softHyphen/>
        <w:t xml:space="preserve">римента, сходно </w:t>
      </w:r>
      <w:r w:rsidRPr="00260337">
        <w:rPr>
          <w:rFonts w:ascii="Times New Roman" w:eastAsia="Times New Roman" w:hAnsi="Times New Roman" w:cs="Times New Roman"/>
          <w:b/>
          <w:color w:val="000000"/>
          <w:sz w:val="24"/>
          <w:szCs w:val="24"/>
          <w:lang w:val="ru-RU"/>
        </w:rPr>
        <w:t>с противоположным явлением</w:t>
      </w:r>
      <w:r w:rsidRPr="00260337">
        <w:rPr>
          <w:rFonts w:ascii="Times New Roman" w:eastAsia="Times New Roman" w:hAnsi="Times New Roman" w:cs="Times New Roman"/>
          <w:color w:val="000000"/>
          <w:sz w:val="24"/>
          <w:szCs w:val="24"/>
          <w:lang w:val="ru-RU"/>
        </w:rPr>
        <w:t>: холодный напиток или мороженое некоторое время сохраняют свою температуру, если их хорошо укутать, изолировав от тёплого воздуха, который их окружает. Обратите внимание детей на то, что полученные на этом занятии знания могут ока</w:t>
      </w:r>
      <w:r w:rsidRPr="00260337">
        <w:rPr>
          <w:rFonts w:ascii="Times New Roman" w:eastAsia="Times New Roman" w:hAnsi="Times New Roman" w:cs="Times New Roman"/>
          <w:color w:val="000000"/>
          <w:sz w:val="24"/>
          <w:szCs w:val="24"/>
          <w:lang w:val="ru-RU"/>
        </w:rPr>
        <w:softHyphen/>
        <w:t>заться полезными в реальной жизненной ситуации, например, когда их се</w:t>
      </w:r>
      <w:r w:rsidRPr="00260337">
        <w:rPr>
          <w:rFonts w:ascii="Times New Roman" w:eastAsia="Times New Roman" w:hAnsi="Times New Roman" w:cs="Times New Roman"/>
          <w:color w:val="000000"/>
          <w:sz w:val="24"/>
          <w:szCs w:val="24"/>
          <w:lang w:val="ru-RU"/>
        </w:rPr>
        <w:softHyphen/>
        <w:t>мья отправится в холодные или жаркие края.</w:t>
      </w:r>
    </w:p>
    <w:p w:rsidR="00406F17" w:rsidRPr="00260337" w:rsidRDefault="002651C8" w:rsidP="00260337">
      <w:pPr>
        <w:shd w:val="clear" w:color="auto" w:fill="FFFFFF"/>
        <w:autoSpaceDE w:val="0"/>
        <w:autoSpaceDN w:val="0"/>
        <w:adjustRightInd w:val="0"/>
        <w:spacing w:after="0" w:line="240" w:lineRule="auto"/>
        <w:ind w:firstLine="142"/>
        <w:contextualSpacing/>
        <w:jc w:val="both"/>
        <w:rPr>
          <w:rFonts w:ascii="Times New Roman" w:eastAsia="Times New Roman" w:hAnsi="Times New Roman" w:cs="Times New Roman"/>
          <w:b/>
          <w:color w:val="000000"/>
          <w:sz w:val="24"/>
          <w:szCs w:val="24"/>
          <w:lang w:val="ru-RU"/>
        </w:rPr>
      </w:pPr>
      <w:r w:rsidRPr="00260337">
        <w:rPr>
          <w:rFonts w:ascii="Times New Roman" w:eastAsia="Times New Roman" w:hAnsi="Times New Roman" w:cs="Times New Roman"/>
          <w:b/>
          <w:color w:val="000000"/>
          <w:sz w:val="24"/>
          <w:szCs w:val="24"/>
          <w:lang w:val="ru-RU"/>
        </w:rPr>
        <w:lastRenderedPageBreak/>
        <w:t>IX</w:t>
      </w:r>
      <w:r w:rsidR="00406F17" w:rsidRPr="00260337">
        <w:rPr>
          <w:rFonts w:ascii="Times New Roman" w:eastAsia="Times New Roman" w:hAnsi="Times New Roman" w:cs="Times New Roman"/>
          <w:b/>
          <w:color w:val="000000"/>
          <w:sz w:val="24"/>
          <w:szCs w:val="24"/>
          <w:lang w:val="ru-RU"/>
        </w:rPr>
        <w:t>. Рефлексия.</w:t>
      </w:r>
    </w:p>
    <w:p w:rsidR="009C1B7F" w:rsidRPr="00260337" w:rsidRDefault="00FF5DBD"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С</w:t>
      </w:r>
      <w:r w:rsidR="009C1B7F" w:rsidRPr="00260337">
        <w:rPr>
          <w:rFonts w:ascii="Times New Roman" w:eastAsia="Times New Roman" w:hAnsi="Times New Roman" w:cs="Times New Roman"/>
          <w:color w:val="101010"/>
          <w:sz w:val="24"/>
          <w:szCs w:val="24"/>
          <w:lang w:val="ru-RU" w:eastAsia="ru-RU" w:bidi="ar-SA"/>
        </w:rPr>
        <w:t>читаю своей задачей дать молодому учителю инструментарий для самостоятельного проектирования урока, отвечающего современным требованиям.</w:t>
      </w:r>
      <w:r w:rsidRPr="00260337">
        <w:rPr>
          <w:rFonts w:ascii="Times New Roman" w:eastAsia="Times New Roman" w:hAnsi="Times New Roman" w:cs="Times New Roman"/>
          <w:color w:val="101010"/>
          <w:sz w:val="24"/>
          <w:szCs w:val="24"/>
          <w:lang w:val="ru-RU" w:eastAsia="ru-RU" w:bidi="ar-SA"/>
        </w:rPr>
        <w:t xml:space="preserve"> </w:t>
      </w:r>
      <w:r w:rsidR="001E3F68" w:rsidRPr="00260337">
        <w:rPr>
          <w:rFonts w:ascii="Times New Roman" w:eastAsia="Times New Roman" w:hAnsi="Times New Roman" w:cs="Times New Roman"/>
          <w:color w:val="101010"/>
          <w:sz w:val="24"/>
          <w:szCs w:val="24"/>
          <w:lang w:val="ru-RU" w:eastAsia="ru-RU" w:bidi="ar-SA"/>
        </w:rPr>
        <w:t>О</w:t>
      </w:r>
      <w:r w:rsidR="009C1B7F" w:rsidRPr="00260337">
        <w:rPr>
          <w:rFonts w:ascii="Times New Roman" w:eastAsia="Times New Roman" w:hAnsi="Times New Roman" w:cs="Times New Roman"/>
          <w:color w:val="101010"/>
          <w:sz w:val="24"/>
          <w:szCs w:val="24"/>
          <w:lang w:val="ru-RU" w:eastAsia="ru-RU" w:bidi="ar-SA"/>
        </w:rPr>
        <w:t>пределенные затруднения у начинающего учителя вызвал процесс проектирования урока, соответствующего принципам ФГОС.</w:t>
      </w:r>
    </w:p>
    <w:p w:rsidR="009C1B7F" w:rsidRPr="00260337" w:rsidRDefault="009C1B7F"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Именно поэт</w:t>
      </w:r>
      <w:r w:rsidR="005567E1" w:rsidRPr="00260337">
        <w:rPr>
          <w:rFonts w:ascii="Times New Roman" w:eastAsia="Times New Roman" w:hAnsi="Times New Roman" w:cs="Times New Roman"/>
          <w:color w:val="101010"/>
          <w:sz w:val="24"/>
          <w:szCs w:val="24"/>
          <w:lang w:val="ru-RU" w:eastAsia="ru-RU" w:bidi="ar-SA"/>
        </w:rPr>
        <w:t>ому упор был сделан на такие эт</w:t>
      </w:r>
      <w:r w:rsidR="00983E2B" w:rsidRPr="00260337">
        <w:rPr>
          <w:rFonts w:ascii="Times New Roman" w:eastAsia="Times New Roman" w:hAnsi="Times New Roman" w:cs="Times New Roman"/>
          <w:color w:val="101010"/>
          <w:sz w:val="24"/>
          <w:szCs w:val="24"/>
          <w:lang w:val="ru-RU" w:eastAsia="ru-RU" w:bidi="ar-SA"/>
        </w:rPr>
        <w:t>а</w:t>
      </w:r>
      <w:r w:rsidRPr="00260337">
        <w:rPr>
          <w:rFonts w:ascii="Times New Roman" w:eastAsia="Times New Roman" w:hAnsi="Times New Roman" w:cs="Times New Roman"/>
          <w:color w:val="101010"/>
          <w:sz w:val="24"/>
          <w:szCs w:val="24"/>
          <w:lang w:val="ru-RU" w:eastAsia="ru-RU" w:bidi="ar-SA"/>
        </w:rPr>
        <w:t>пы урока как:</w:t>
      </w:r>
    </w:p>
    <w:p w:rsidR="009C1B7F" w:rsidRPr="00260337" w:rsidRDefault="009C1B7F" w:rsidP="00260337">
      <w:pPr>
        <w:numPr>
          <w:ilvl w:val="0"/>
          <w:numId w:val="11"/>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Создание проблемной ситуации учителем и формулирование проблемы учениками</w:t>
      </w:r>
      <w:r w:rsidR="001638FD" w:rsidRPr="00260337">
        <w:rPr>
          <w:rFonts w:ascii="Times New Roman" w:eastAsia="Times New Roman" w:hAnsi="Times New Roman" w:cs="Times New Roman"/>
          <w:color w:val="101010"/>
          <w:sz w:val="24"/>
          <w:szCs w:val="24"/>
          <w:lang w:val="ru-RU" w:eastAsia="ru-RU" w:bidi="ar-SA"/>
        </w:rPr>
        <w:t>.</w:t>
      </w:r>
    </w:p>
    <w:p w:rsidR="009C1B7F" w:rsidRPr="00260337" w:rsidRDefault="009C1B7F" w:rsidP="00260337">
      <w:pPr>
        <w:numPr>
          <w:ilvl w:val="0"/>
          <w:numId w:val="11"/>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Актуализация учениками своих знаний</w:t>
      </w:r>
      <w:r w:rsidR="001638FD" w:rsidRPr="00260337">
        <w:rPr>
          <w:rFonts w:ascii="Times New Roman" w:eastAsia="Times New Roman" w:hAnsi="Times New Roman" w:cs="Times New Roman"/>
          <w:color w:val="101010"/>
          <w:sz w:val="24"/>
          <w:szCs w:val="24"/>
          <w:lang w:val="ru-RU" w:eastAsia="ru-RU" w:bidi="ar-SA"/>
        </w:rPr>
        <w:t>.</w:t>
      </w:r>
    </w:p>
    <w:p w:rsidR="009C1B7F" w:rsidRPr="00260337" w:rsidRDefault="009C1B7F" w:rsidP="00260337">
      <w:pPr>
        <w:numPr>
          <w:ilvl w:val="0"/>
          <w:numId w:val="11"/>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Поиск решения проблемы учениками</w:t>
      </w:r>
      <w:r w:rsidR="001638FD" w:rsidRPr="00260337">
        <w:rPr>
          <w:rFonts w:ascii="Times New Roman" w:eastAsia="Times New Roman" w:hAnsi="Times New Roman" w:cs="Times New Roman"/>
          <w:color w:val="101010"/>
          <w:sz w:val="24"/>
          <w:szCs w:val="24"/>
          <w:lang w:val="ru-RU" w:eastAsia="ru-RU" w:bidi="ar-SA"/>
        </w:rPr>
        <w:t>.</w:t>
      </w:r>
    </w:p>
    <w:p w:rsidR="009C1B7F" w:rsidRPr="00260337" w:rsidRDefault="009C1B7F" w:rsidP="00260337">
      <w:pPr>
        <w:numPr>
          <w:ilvl w:val="0"/>
          <w:numId w:val="11"/>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Применение знаний учениками</w:t>
      </w:r>
      <w:r w:rsidR="001638FD" w:rsidRPr="00260337">
        <w:rPr>
          <w:rFonts w:ascii="Times New Roman" w:eastAsia="Times New Roman" w:hAnsi="Times New Roman" w:cs="Times New Roman"/>
          <w:color w:val="101010"/>
          <w:sz w:val="24"/>
          <w:szCs w:val="24"/>
          <w:lang w:val="ru-RU" w:eastAsia="ru-RU" w:bidi="ar-SA"/>
        </w:rPr>
        <w:t>.</w:t>
      </w:r>
    </w:p>
    <w:p w:rsidR="009C1B7F" w:rsidRPr="00260337" w:rsidRDefault="009C1B7F"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Кроме того, нами были рассмотрены</w:t>
      </w:r>
    </w:p>
    <w:p w:rsidR="009C1B7F" w:rsidRPr="00260337" w:rsidRDefault="009C1B7F" w:rsidP="00260337">
      <w:pPr>
        <w:numPr>
          <w:ilvl w:val="0"/>
          <w:numId w:val="12"/>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современные образовательные технологии, методики и результаты их применения;</w:t>
      </w:r>
    </w:p>
    <w:p w:rsidR="009C1B7F" w:rsidRPr="00260337" w:rsidRDefault="009C1B7F" w:rsidP="00260337">
      <w:pPr>
        <w:numPr>
          <w:ilvl w:val="0"/>
          <w:numId w:val="12"/>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формы работы с обучающимися на уроке;</w:t>
      </w:r>
    </w:p>
    <w:p w:rsidR="004E26E1" w:rsidRPr="00260337" w:rsidRDefault="009C1B7F" w:rsidP="00260337">
      <w:pPr>
        <w:numPr>
          <w:ilvl w:val="0"/>
          <w:numId w:val="12"/>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система оценивания полученных результатов.</w:t>
      </w:r>
    </w:p>
    <w:p w:rsidR="009C1B7F" w:rsidRPr="00260337" w:rsidRDefault="001E3F68"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 xml:space="preserve">В процессе </w:t>
      </w:r>
      <w:r w:rsidR="00260337" w:rsidRPr="00260337">
        <w:rPr>
          <w:rFonts w:ascii="Times New Roman" w:eastAsia="Times New Roman" w:hAnsi="Times New Roman" w:cs="Times New Roman"/>
          <w:color w:val="101010"/>
          <w:sz w:val="24"/>
          <w:szCs w:val="24"/>
          <w:lang w:val="ru-RU" w:eastAsia="ru-RU" w:bidi="ar-SA"/>
        </w:rPr>
        <w:t>работы Карине</w:t>
      </w:r>
      <w:r w:rsidRPr="00260337">
        <w:rPr>
          <w:rFonts w:ascii="Times New Roman" w:eastAsia="Times New Roman" w:hAnsi="Times New Roman" w:cs="Times New Roman"/>
          <w:color w:val="101010"/>
          <w:sz w:val="24"/>
          <w:szCs w:val="24"/>
          <w:lang w:val="ru-RU" w:eastAsia="ru-RU" w:bidi="ar-SA"/>
        </w:rPr>
        <w:t xml:space="preserve"> Алексеевне </w:t>
      </w:r>
      <w:r w:rsidR="009C1B7F" w:rsidRPr="00260337">
        <w:rPr>
          <w:rFonts w:ascii="Times New Roman" w:eastAsia="Times New Roman" w:hAnsi="Times New Roman" w:cs="Times New Roman"/>
          <w:color w:val="101010"/>
          <w:sz w:val="24"/>
          <w:szCs w:val="24"/>
          <w:lang w:val="ru-RU" w:eastAsia="ru-RU" w:bidi="ar-SA"/>
        </w:rPr>
        <w:t xml:space="preserve">были предложены опорные таблицы, позволяющие правильно спроектировать урок. Совместно с молодым педагогом были </w:t>
      </w:r>
      <w:r w:rsidR="005567E1" w:rsidRPr="00260337">
        <w:rPr>
          <w:rFonts w:ascii="Times New Roman" w:eastAsia="Times New Roman" w:hAnsi="Times New Roman" w:cs="Times New Roman"/>
          <w:color w:val="101010"/>
          <w:sz w:val="24"/>
          <w:szCs w:val="24"/>
          <w:lang w:val="ru-RU" w:eastAsia="ru-RU" w:bidi="ar-SA"/>
        </w:rPr>
        <w:t>разработаны и другие</w:t>
      </w:r>
      <w:r w:rsidR="009C1B7F" w:rsidRPr="00260337">
        <w:rPr>
          <w:rFonts w:ascii="Times New Roman" w:eastAsia="Times New Roman" w:hAnsi="Times New Roman" w:cs="Times New Roman"/>
          <w:color w:val="101010"/>
          <w:sz w:val="24"/>
          <w:szCs w:val="24"/>
          <w:lang w:val="ru-RU" w:eastAsia="ru-RU" w:bidi="ar-SA"/>
        </w:rPr>
        <w:t xml:space="preserve"> уроки.</w:t>
      </w:r>
    </w:p>
    <w:p w:rsidR="00FF5DBD" w:rsidRPr="00260337" w:rsidRDefault="009C1B7F" w:rsidP="00260337">
      <w:pPr>
        <w:shd w:val="clear" w:color="auto" w:fill="FFFFFF"/>
        <w:spacing w:after="150" w:line="240" w:lineRule="auto"/>
        <w:ind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Результат проведенной работы не заставил себя долго ждать: уже к концу первой четв</w:t>
      </w:r>
      <w:r w:rsidR="001E3F68" w:rsidRPr="00260337">
        <w:rPr>
          <w:rFonts w:ascii="Times New Roman" w:eastAsia="Times New Roman" w:hAnsi="Times New Roman" w:cs="Times New Roman"/>
          <w:color w:val="101010"/>
          <w:sz w:val="24"/>
          <w:szCs w:val="24"/>
          <w:lang w:val="ru-RU" w:eastAsia="ru-RU" w:bidi="ar-SA"/>
        </w:rPr>
        <w:t>ерти учебного года у Карины Алексеевны</w:t>
      </w:r>
      <w:r w:rsidRPr="00260337">
        <w:rPr>
          <w:rFonts w:ascii="Times New Roman" w:eastAsia="Times New Roman" w:hAnsi="Times New Roman" w:cs="Times New Roman"/>
          <w:color w:val="101010"/>
          <w:sz w:val="24"/>
          <w:szCs w:val="24"/>
          <w:lang w:val="ru-RU" w:eastAsia="ru-RU" w:bidi="ar-SA"/>
        </w:rPr>
        <w:t xml:space="preserve"> сформировался свой стиль ведения урока, способствующий формированию у школьников умения самостоятельно добывать новые знания, собирать необходимую информацию, делать выводы, умозаключения.</w:t>
      </w:r>
    </w:p>
    <w:p w:rsidR="00FF5DBD" w:rsidRPr="00260337" w:rsidRDefault="009C1B7F" w:rsidP="00260337">
      <w:pPr>
        <w:shd w:val="clear" w:color="auto" w:fill="FFFFFF"/>
        <w:spacing w:after="150" w:line="240" w:lineRule="auto"/>
        <w:ind w:firstLine="142"/>
        <w:contextualSpacing/>
        <w:jc w:val="both"/>
        <w:rPr>
          <w:rFonts w:ascii="Times New Roman" w:hAnsi="Times New Roman" w:cs="Times New Roman"/>
          <w:b/>
          <w:sz w:val="24"/>
          <w:szCs w:val="24"/>
          <w:lang w:val="ru-RU"/>
        </w:rPr>
      </w:pPr>
      <w:r w:rsidRPr="00260337">
        <w:rPr>
          <w:rFonts w:ascii="Times New Roman" w:hAnsi="Times New Roman" w:cs="Times New Roman"/>
          <w:b/>
          <w:sz w:val="24"/>
          <w:szCs w:val="24"/>
          <w:lang w:val="ru-RU"/>
        </w:rPr>
        <w:t>Развитие потенциала молодого специалиста</w:t>
      </w:r>
      <w:r w:rsidR="00C92C97" w:rsidRPr="00260337">
        <w:rPr>
          <w:rFonts w:ascii="Times New Roman" w:hAnsi="Times New Roman" w:cs="Times New Roman"/>
          <w:b/>
          <w:sz w:val="24"/>
          <w:szCs w:val="24"/>
          <w:lang w:val="ru-RU"/>
        </w:rPr>
        <w:t xml:space="preserve">. </w:t>
      </w:r>
    </w:p>
    <w:p w:rsidR="009C1B7F" w:rsidRPr="00260337" w:rsidRDefault="00C92C97" w:rsidP="00260337">
      <w:pPr>
        <w:shd w:val="clear" w:color="auto" w:fill="FFFFFF"/>
        <w:spacing w:after="150" w:line="240" w:lineRule="auto"/>
        <w:ind w:firstLine="142"/>
        <w:contextualSpacing/>
        <w:jc w:val="both"/>
        <w:rPr>
          <w:rFonts w:ascii="Times New Roman" w:eastAsia="Times New Roman" w:hAnsi="Times New Roman" w:cs="Times New Roman"/>
          <w:b/>
          <w:color w:val="101010"/>
          <w:sz w:val="24"/>
          <w:szCs w:val="24"/>
          <w:lang w:val="ru-RU" w:eastAsia="ru-RU" w:bidi="ar-SA"/>
        </w:rPr>
      </w:pPr>
      <w:r w:rsidRPr="00260337">
        <w:rPr>
          <w:rFonts w:ascii="Times New Roman" w:hAnsi="Times New Roman" w:cs="Times New Roman"/>
          <w:b/>
          <w:sz w:val="24"/>
          <w:szCs w:val="24"/>
          <w:lang w:val="ru-RU"/>
        </w:rPr>
        <w:t xml:space="preserve">«У тебя всё </w:t>
      </w:r>
      <w:r w:rsidR="00260337" w:rsidRPr="00260337">
        <w:rPr>
          <w:rFonts w:ascii="Times New Roman" w:hAnsi="Times New Roman" w:cs="Times New Roman"/>
          <w:b/>
          <w:sz w:val="24"/>
          <w:szCs w:val="24"/>
          <w:lang w:val="ru-RU"/>
        </w:rPr>
        <w:t>получилось! Г</w:t>
      </w:r>
      <w:r w:rsidRPr="00260337">
        <w:rPr>
          <w:rFonts w:ascii="Times New Roman" w:hAnsi="Times New Roman" w:cs="Times New Roman"/>
          <w:b/>
          <w:sz w:val="24"/>
          <w:szCs w:val="24"/>
          <w:lang w:val="ru-RU"/>
        </w:rPr>
        <w:t>оржусь</w:t>
      </w:r>
      <w:r w:rsidR="003E63EF" w:rsidRPr="00260337">
        <w:rPr>
          <w:rFonts w:ascii="Times New Roman" w:hAnsi="Times New Roman" w:cs="Times New Roman"/>
          <w:b/>
          <w:sz w:val="24"/>
          <w:szCs w:val="24"/>
          <w:lang w:val="ru-RU"/>
        </w:rPr>
        <w:t xml:space="preserve"> </w:t>
      </w:r>
      <w:r w:rsidRPr="00260337">
        <w:rPr>
          <w:rFonts w:ascii="Times New Roman" w:hAnsi="Times New Roman" w:cs="Times New Roman"/>
          <w:b/>
          <w:sz w:val="24"/>
          <w:szCs w:val="24"/>
          <w:lang w:val="ru-RU"/>
        </w:rPr>
        <w:t>тобой!»</w:t>
      </w:r>
    </w:p>
    <w:p w:rsidR="00C92C97" w:rsidRPr="00260337" w:rsidRDefault="00C92C97" w:rsidP="00260337">
      <w:pPr>
        <w:pStyle w:val="afa"/>
        <w:spacing w:before="120"/>
        <w:ind w:firstLine="142"/>
        <w:contextualSpacing/>
        <w:jc w:val="both"/>
        <w:rPr>
          <w:sz w:val="24"/>
          <w:szCs w:val="24"/>
        </w:rPr>
      </w:pPr>
      <w:r w:rsidRPr="00260337">
        <w:rPr>
          <w:i/>
          <w:iCs/>
          <w:sz w:val="24"/>
          <w:szCs w:val="24"/>
        </w:rPr>
        <w:t xml:space="preserve">Задачи этапа: </w:t>
      </w:r>
      <w:r w:rsidRPr="00260337">
        <w:rPr>
          <w:sz w:val="24"/>
          <w:szCs w:val="24"/>
        </w:rPr>
        <w:t xml:space="preserve">подведение итогов работы и анализ эффективности реализации этапов программы. </w:t>
      </w:r>
    </w:p>
    <w:p w:rsidR="00896A15" w:rsidRPr="00260337" w:rsidRDefault="001E3F68" w:rsidP="00260337">
      <w:pPr>
        <w:shd w:val="clear" w:color="auto" w:fill="FFFFFF"/>
        <w:spacing w:after="150" w:line="240" w:lineRule="auto"/>
        <w:ind w:firstLine="142"/>
        <w:contextualSpacing/>
        <w:jc w:val="both"/>
        <w:rPr>
          <w:rFonts w:ascii="Times New Roman" w:eastAsia="Times New Roman" w:hAnsi="Times New Roman" w:cs="Times New Roman"/>
          <w:bCs/>
          <w:iCs/>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В настоящее время Платонова Карина Алексеевна</w:t>
      </w:r>
      <w:r w:rsidR="00896A15" w:rsidRPr="00260337">
        <w:rPr>
          <w:rFonts w:ascii="Times New Roman" w:eastAsia="Times New Roman" w:hAnsi="Times New Roman" w:cs="Times New Roman"/>
          <w:color w:val="101010"/>
          <w:sz w:val="24"/>
          <w:szCs w:val="24"/>
          <w:lang w:val="ru-RU" w:eastAsia="ru-RU" w:bidi="ar-SA"/>
        </w:rPr>
        <w:t xml:space="preserve"> показывает высокие результаты в профессиональной деятельн</w:t>
      </w:r>
      <w:r w:rsidRPr="00260337">
        <w:rPr>
          <w:rFonts w:ascii="Times New Roman" w:eastAsia="Times New Roman" w:hAnsi="Times New Roman" w:cs="Times New Roman"/>
          <w:color w:val="101010"/>
          <w:sz w:val="24"/>
          <w:szCs w:val="24"/>
          <w:lang w:val="ru-RU" w:eastAsia="ru-RU" w:bidi="ar-SA"/>
        </w:rPr>
        <w:t xml:space="preserve">ости на </w:t>
      </w:r>
      <w:r w:rsidR="00260337" w:rsidRPr="00260337">
        <w:rPr>
          <w:rFonts w:ascii="Times New Roman" w:eastAsia="Times New Roman" w:hAnsi="Times New Roman" w:cs="Times New Roman"/>
          <w:color w:val="101010"/>
          <w:sz w:val="24"/>
          <w:szCs w:val="24"/>
          <w:lang w:val="ru-RU" w:eastAsia="ru-RU" w:bidi="ar-SA"/>
        </w:rPr>
        <w:t>школьном уровне</w:t>
      </w:r>
      <w:r w:rsidR="001638FD" w:rsidRPr="00260337">
        <w:rPr>
          <w:rFonts w:ascii="Times New Roman" w:eastAsia="Times New Roman" w:hAnsi="Times New Roman" w:cs="Times New Roman"/>
          <w:b/>
          <w:bCs/>
          <w:i/>
          <w:iCs/>
          <w:color w:val="101010"/>
          <w:sz w:val="24"/>
          <w:szCs w:val="24"/>
          <w:lang w:val="ru-RU" w:eastAsia="ru-RU" w:bidi="ar-SA"/>
        </w:rPr>
        <w:t xml:space="preserve"> </w:t>
      </w:r>
      <w:r w:rsidRPr="00260337">
        <w:rPr>
          <w:rFonts w:ascii="Times New Roman" w:eastAsia="Times New Roman" w:hAnsi="Times New Roman" w:cs="Times New Roman"/>
          <w:bCs/>
          <w:iCs/>
          <w:color w:val="101010"/>
          <w:sz w:val="24"/>
          <w:szCs w:val="24"/>
          <w:lang w:val="ru-RU" w:eastAsia="ru-RU" w:bidi="ar-SA"/>
        </w:rPr>
        <w:t>МКОУ «</w:t>
      </w:r>
      <w:r w:rsidR="0030469D" w:rsidRPr="00260337">
        <w:rPr>
          <w:rFonts w:ascii="Times New Roman" w:eastAsia="Times New Roman" w:hAnsi="Times New Roman" w:cs="Times New Roman"/>
          <w:bCs/>
          <w:iCs/>
          <w:color w:val="101010"/>
          <w:sz w:val="24"/>
          <w:szCs w:val="24"/>
          <w:lang w:val="ru-RU" w:eastAsia="ru-RU" w:bidi="ar-SA"/>
        </w:rPr>
        <w:t>Ленинская С</w:t>
      </w:r>
      <w:r w:rsidR="00896A15" w:rsidRPr="00260337">
        <w:rPr>
          <w:rFonts w:ascii="Times New Roman" w:eastAsia="Times New Roman" w:hAnsi="Times New Roman" w:cs="Times New Roman"/>
          <w:bCs/>
          <w:iCs/>
          <w:color w:val="101010"/>
          <w:sz w:val="24"/>
          <w:szCs w:val="24"/>
          <w:lang w:val="ru-RU" w:eastAsia="ru-RU" w:bidi="ar-SA"/>
        </w:rPr>
        <w:t>ОШ</w:t>
      </w:r>
      <w:r w:rsidR="0030469D" w:rsidRPr="00260337">
        <w:rPr>
          <w:rFonts w:ascii="Times New Roman" w:eastAsia="Times New Roman" w:hAnsi="Times New Roman" w:cs="Times New Roman"/>
          <w:bCs/>
          <w:iCs/>
          <w:color w:val="101010"/>
          <w:sz w:val="24"/>
          <w:szCs w:val="24"/>
          <w:lang w:val="ru-RU" w:eastAsia="ru-RU" w:bidi="ar-SA"/>
        </w:rPr>
        <w:t xml:space="preserve"> с УИОП</w:t>
      </w:r>
      <w:r w:rsidR="00896A15" w:rsidRPr="00260337">
        <w:rPr>
          <w:rFonts w:ascii="Times New Roman" w:eastAsia="Times New Roman" w:hAnsi="Times New Roman" w:cs="Times New Roman"/>
          <w:bCs/>
          <w:iCs/>
          <w:color w:val="101010"/>
          <w:sz w:val="24"/>
          <w:szCs w:val="24"/>
          <w:lang w:val="ru-RU" w:eastAsia="ru-RU" w:bidi="ar-SA"/>
        </w:rPr>
        <w:t>»:</w:t>
      </w:r>
    </w:p>
    <w:p w:rsidR="00896A15" w:rsidRPr="00260337" w:rsidRDefault="00896A15" w:rsidP="00260337">
      <w:pPr>
        <w:numPr>
          <w:ilvl w:val="0"/>
          <w:numId w:val="14"/>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 xml:space="preserve">проведение открытых уроков, внеклассных мероприятий в рамках работы </w:t>
      </w:r>
      <w:r w:rsidR="0030469D" w:rsidRPr="00260337">
        <w:rPr>
          <w:rFonts w:ascii="Times New Roman" w:eastAsia="Times New Roman" w:hAnsi="Times New Roman" w:cs="Times New Roman"/>
          <w:color w:val="101010"/>
          <w:sz w:val="24"/>
          <w:szCs w:val="24"/>
          <w:lang w:val="ru-RU" w:eastAsia="ru-RU" w:bidi="ar-SA"/>
        </w:rPr>
        <w:t>ШМО учителей начальных классов</w:t>
      </w:r>
      <w:r w:rsidRPr="00260337">
        <w:rPr>
          <w:rFonts w:ascii="Times New Roman" w:eastAsia="Times New Roman" w:hAnsi="Times New Roman" w:cs="Times New Roman"/>
          <w:color w:val="101010"/>
          <w:sz w:val="24"/>
          <w:szCs w:val="24"/>
          <w:lang w:val="ru-RU" w:eastAsia="ru-RU" w:bidi="ar-SA"/>
        </w:rPr>
        <w:t>;</w:t>
      </w:r>
    </w:p>
    <w:p w:rsidR="00896A15" w:rsidRPr="00260337" w:rsidRDefault="00896A15" w:rsidP="00260337">
      <w:pPr>
        <w:numPr>
          <w:ilvl w:val="0"/>
          <w:numId w:val="14"/>
        </w:numPr>
        <w:shd w:val="clear" w:color="auto" w:fill="FFFFFF"/>
        <w:spacing w:before="100" w:beforeAutospacing="1" w:after="100" w:afterAutospacing="1" w:line="240" w:lineRule="auto"/>
        <w:ind w:left="0" w:firstLine="142"/>
        <w:contextualSpacing/>
        <w:jc w:val="both"/>
        <w:rPr>
          <w:rFonts w:ascii="Times New Roman" w:eastAsia="Times New Roman" w:hAnsi="Times New Roman" w:cs="Times New Roman"/>
          <w:color w:val="101010"/>
          <w:sz w:val="24"/>
          <w:szCs w:val="24"/>
          <w:lang w:val="ru-RU" w:eastAsia="ru-RU" w:bidi="ar-SA"/>
        </w:rPr>
      </w:pPr>
      <w:r w:rsidRPr="00260337">
        <w:rPr>
          <w:rFonts w:ascii="Times New Roman" w:eastAsia="Times New Roman" w:hAnsi="Times New Roman" w:cs="Times New Roman"/>
          <w:color w:val="101010"/>
          <w:sz w:val="24"/>
          <w:szCs w:val="24"/>
          <w:lang w:val="ru-RU" w:eastAsia="ru-RU" w:bidi="ar-SA"/>
        </w:rPr>
        <w:t>выступления на заседаниях методического совета школы, методического объедине</w:t>
      </w:r>
      <w:r w:rsidR="0030469D" w:rsidRPr="00260337">
        <w:rPr>
          <w:rFonts w:ascii="Times New Roman" w:eastAsia="Times New Roman" w:hAnsi="Times New Roman" w:cs="Times New Roman"/>
          <w:color w:val="101010"/>
          <w:sz w:val="24"/>
          <w:szCs w:val="24"/>
          <w:lang w:val="ru-RU" w:eastAsia="ru-RU" w:bidi="ar-SA"/>
        </w:rPr>
        <w:t>ния учителей начальных классов</w:t>
      </w:r>
      <w:r w:rsidRPr="00260337">
        <w:rPr>
          <w:rFonts w:ascii="Times New Roman" w:eastAsia="Times New Roman" w:hAnsi="Times New Roman" w:cs="Times New Roman"/>
          <w:color w:val="101010"/>
          <w:sz w:val="24"/>
          <w:szCs w:val="24"/>
          <w:lang w:val="ru-RU" w:eastAsia="ru-RU" w:bidi="ar-SA"/>
        </w:rPr>
        <w:t xml:space="preserve"> по программе профессионального само</w:t>
      </w:r>
      <w:r w:rsidR="0030469D" w:rsidRPr="00260337">
        <w:rPr>
          <w:rFonts w:ascii="Times New Roman" w:eastAsia="Times New Roman" w:hAnsi="Times New Roman" w:cs="Times New Roman"/>
          <w:color w:val="101010"/>
          <w:sz w:val="24"/>
          <w:szCs w:val="24"/>
          <w:lang w:val="ru-RU" w:eastAsia="ru-RU" w:bidi="ar-SA"/>
        </w:rPr>
        <w:t>образования «Функциональная грамотность младших школьников</w:t>
      </w:r>
      <w:r w:rsidR="00C92C97" w:rsidRPr="00260337">
        <w:rPr>
          <w:rFonts w:ascii="Times New Roman" w:eastAsia="Times New Roman" w:hAnsi="Times New Roman" w:cs="Times New Roman"/>
          <w:color w:val="101010"/>
          <w:sz w:val="24"/>
          <w:szCs w:val="24"/>
          <w:lang w:val="ru-RU" w:eastAsia="ru-RU" w:bidi="ar-SA"/>
        </w:rPr>
        <w:t>».</w:t>
      </w:r>
    </w:p>
    <w:p w:rsidR="00474909" w:rsidRDefault="00A66369" w:rsidP="00260337">
      <w:pPr>
        <w:spacing w:line="240" w:lineRule="auto"/>
        <w:ind w:firstLine="142"/>
        <w:contextualSpacing/>
        <w:jc w:val="both"/>
        <w:rPr>
          <w:rFonts w:ascii="Times New Roman" w:hAnsi="Times New Roman" w:cs="Times New Roman"/>
          <w:sz w:val="24"/>
          <w:szCs w:val="24"/>
          <w:lang w:val="ru-RU"/>
        </w:rPr>
      </w:pPr>
      <w:r w:rsidRPr="00260337">
        <w:rPr>
          <w:rFonts w:ascii="Times New Roman" w:eastAsia="Times New Roman" w:hAnsi="Times New Roman" w:cs="Times New Roman"/>
          <w:sz w:val="24"/>
          <w:szCs w:val="24"/>
          <w:lang w:val="ru-RU" w:bidi="ar-SA"/>
        </w:rPr>
        <w:t xml:space="preserve">      </w:t>
      </w:r>
      <w:r w:rsidR="00FB06FA" w:rsidRPr="00260337">
        <w:rPr>
          <w:rFonts w:ascii="Times New Roman" w:hAnsi="Times New Roman" w:cs="Times New Roman"/>
          <w:sz w:val="24"/>
          <w:szCs w:val="24"/>
          <w:lang w:val="ru-RU"/>
        </w:rPr>
        <w:t>Педагогический опыт можно почерпнуть из книг, методических пособий, Интернета и других источников информации, но человечество еще не придумало лучшего способа передачи опыта, чем личный контакт и творческое взаимодействие педагогов-единомышленников разных поколений.</w:t>
      </w:r>
    </w:p>
    <w:p w:rsidR="00E95AB8" w:rsidRDefault="00E95AB8" w:rsidP="00260337">
      <w:pPr>
        <w:spacing w:line="240" w:lineRule="auto"/>
        <w:ind w:firstLine="142"/>
        <w:contextualSpacing/>
        <w:jc w:val="both"/>
        <w:rPr>
          <w:rFonts w:ascii="Times New Roman" w:hAnsi="Times New Roman" w:cs="Times New Roman"/>
          <w:sz w:val="24"/>
          <w:szCs w:val="24"/>
          <w:lang w:val="ru-RU"/>
        </w:rPr>
      </w:pPr>
    </w:p>
    <w:p w:rsidR="00E95AB8" w:rsidRPr="00E95AB8" w:rsidRDefault="00E95AB8" w:rsidP="00260337">
      <w:pPr>
        <w:spacing w:line="240" w:lineRule="auto"/>
        <w:ind w:firstLine="142"/>
        <w:contextualSpacing/>
        <w:jc w:val="both"/>
        <w:rPr>
          <w:rFonts w:ascii="Times New Roman" w:hAnsi="Times New Roman" w:cs="Times New Roman"/>
          <w:b/>
          <w:sz w:val="24"/>
          <w:szCs w:val="24"/>
          <w:lang w:val="ru-RU"/>
        </w:rPr>
      </w:pPr>
      <w:r w:rsidRPr="00E95AB8">
        <w:rPr>
          <w:rFonts w:ascii="Times New Roman" w:hAnsi="Times New Roman" w:cs="Times New Roman"/>
          <w:b/>
          <w:sz w:val="24"/>
          <w:szCs w:val="24"/>
          <w:lang w:val="ru-RU"/>
        </w:rPr>
        <w:t>Необходимые ресурсы для реализации практики</w:t>
      </w:r>
      <w:r w:rsidRPr="00E95AB8">
        <w:rPr>
          <w:rFonts w:ascii="Times New Roman" w:hAnsi="Times New Roman" w:cs="Times New Roman"/>
          <w:b/>
          <w:sz w:val="24"/>
          <w:szCs w:val="24"/>
          <w:lang w:val="ru-RU"/>
        </w:rPr>
        <w:t>:</w:t>
      </w:r>
    </w:p>
    <w:p w:rsidR="00E95AB8" w:rsidRDefault="00E95AB8" w:rsidP="00260337">
      <w:pPr>
        <w:spacing w:line="240" w:lineRule="auto"/>
        <w:ind w:firstLine="142"/>
        <w:contextualSpacing/>
        <w:jc w:val="both"/>
        <w:rPr>
          <w:rFonts w:ascii="Times New Roman" w:hAnsi="Times New Roman" w:cs="Times New Roman"/>
          <w:sz w:val="24"/>
          <w:szCs w:val="24"/>
          <w:lang w:val="ru-RU"/>
        </w:rPr>
      </w:pPr>
    </w:p>
    <w:p w:rsidR="00E95AB8" w:rsidRPr="00967411" w:rsidRDefault="00E95AB8" w:rsidP="00E95AB8">
      <w:pPr>
        <w:autoSpaceDE w:val="0"/>
        <w:autoSpaceDN w:val="0"/>
        <w:adjustRightInd w:val="0"/>
        <w:contextualSpacing/>
        <w:jc w:val="both"/>
        <w:rPr>
          <w:rFonts w:ascii="Times New Roman" w:eastAsia="Cambria" w:hAnsi="Times New Roman" w:cs="Times New Roman"/>
          <w:sz w:val="24"/>
          <w:szCs w:val="24"/>
          <w:lang w:val="ru-RU"/>
        </w:rPr>
      </w:pPr>
      <w:r w:rsidRPr="00967411">
        <w:rPr>
          <w:rFonts w:ascii="Times New Roman" w:hAnsi="Times New Roman" w:cs="Times New Roman"/>
          <w:sz w:val="24"/>
          <w:szCs w:val="24"/>
          <w:lang w:val="ru-RU" w:bidi="ar-SA"/>
        </w:rPr>
        <w:t>-Национальный проект «Образование»: «Молодые профессионалы»,</w:t>
      </w:r>
      <w:r>
        <w:rPr>
          <w:rFonts w:ascii="Times New Roman" w:hAnsi="Times New Roman" w:cs="Times New Roman"/>
          <w:sz w:val="24"/>
          <w:szCs w:val="24"/>
          <w:lang w:val="ru-RU" w:bidi="ar-SA"/>
        </w:rPr>
        <w:t xml:space="preserve"> </w:t>
      </w:r>
      <w:r w:rsidRPr="00967411">
        <w:rPr>
          <w:rFonts w:ascii="Times New Roman" w:hAnsi="Times New Roman" w:cs="Times New Roman"/>
          <w:sz w:val="24"/>
          <w:szCs w:val="24"/>
          <w:lang w:val="ru-RU" w:bidi="ar-SA"/>
        </w:rPr>
        <w:t>«Учитель Будущего». — URL: https://projectobrazovanie.ru.</w:t>
      </w:r>
      <w:r w:rsidRPr="00967411">
        <w:rPr>
          <w:rFonts w:ascii="Times New Roman" w:eastAsia="Cambria" w:hAnsi="Times New Roman" w:cs="Times New Roman"/>
          <w:sz w:val="24"/>
          <w:szCs w:val="24"/>
          <w:lang w:val="ru-RU"/>
        </w:rPr>
        <w:t xml:space="preserve"> </w:t>
      </w:r>
    </w:p>
    <w:p w:rsidR="00E95AB8" w:rsidRPr="00967411" w:rsidRDefault="00E95AB8" w:rsidP="00E95AB8">
      <w:pPr>
        <w:contextualSpacing/>
        <w:jc w:val="both"/>
        <w:rPr>
          <w:rStyle w:val="afe"/>
          <w:rFonts w:ascii="Times New Roman" w:hAnsi="Times New Roman" w:cs="Times New Roman"/>
          <w:sz w:val="24"/>
          <w:szCs w:val="24"/>
          <w:lang w:val="ru-RU"/>
        </w:rPr>
      </w:pPr>
      <w:r w:rsidRPr="00967411">
        <w:rPr>
          <w:rFonts w:ascii="Times New Roman" w:eastAsia="Cambria" w:hAnsi="Times New Roman" w:cs="Times New Roman"/>
          <w:sz w:val="24"/>
          <w:szCs w:val="24"/>
          <w:lang w:val="ru-RU"/>
        </w:rPr>
        <w:t>-Интернет ресурсы:</w:t>
      </w:r>
      <w:r w:rsidRPr="00967411">
        <w:rPr>
          <w:rFonts w:ascii="Times New Roman" w:hAnsi="Times New Roman" w:cs="Times New Roman"/>
          <w:sz w:val="24"/>
          <w:szCs w:val="24"/>
          <w:lang w:val="ru-RU"/>
        </w:rPr>
        <w:t xml:space="preserve"> </w:t>
      </w:r>
      <w:r w:rsidRPr="00967411">
        <w:rPr>
          <w:rFonts w:ascii="Times New Roman" w:hAnsi="Times New Roman" w:cs="Times New Roman"/>
          <w:sz w:val="24"/>
          <w:szCs w:val="24"/>
        </w:rPr>
        <w:fldChar w:fldCharType="begin"/>
      </w:r>
      <w:r w:rsidRPr="00967411">
        <w:rPr>
          <w:rFonts w:ascii="Times New Roman" w:hAnsi="Times New Roman" w:cs="Times New Roman"/>
          <w:sz w:val="24"/>
          <w:szCs w:val="24"/>
          <w:lang w:val="ru-RU"/>
        </w:rPr>
        <w:instrText xml:space="preserve"> </w:instrText>
      </w:r>
      <w:r w:rsidRPr="00967411">
        <w:rPr>
          <w:rFonts w:ascii="Times New Roman" w:hAnsi="Times New Roman" w:cs="Times New Roman"/>
          <w:sz w:val="24"/>
          <w:szCs w:val="24"/>
        </w:rPr>
        <w:instrText>HYPERLINK</w:instrText>
      </w:r>
      <w:r w:rsidRPr="00967411">
        <w:rPr>
          <w:rFonts w:ascii="Times New Roman" w:hAnsi="Times New Roman" w:cs="Times New Roman"/>
          <w:sz w:val="24"/>
          <w:szCs w:val="24"/>
          <w:lang w:val="ru-RU"/>
        </w:rPr>
        <w:instrText xml:space="preserve"> "</w:instrText>
      </w:r>
      <w:r w:rsidRPr="00967411">
        <w:rPr>
          <w:rFonts w:ascii="Times New Roman" w:hAnsi="Times New Roman" w:cs="Times New Roman"/>
          <w:sz w:val="24"/>
          <w:szCs w:val="24"/>
        </w:rPr>
        <w:instrText>https</w:instrText>
      </w:r>
      <w:r w:rsidRPr="00967411">
        <w:rPr>
          <w:rFonts w:ascii="Times New Roman" w:hAnsi="Times New Roman" w:cs="Times New Roman"/>
          <w:sz w:val="24"/>
          <w:szCs w:val="24"/>
          <w:lang w:val="ru-RU"/>
        </w:rPr>
        <w:instrText>://</w:instrText>
      </w:r>
      <w:r w:rsidRPr="00967411">
        <w:rPr>
          <w:rFonts w:ascii="Times New Roman" w:hAnsi="Times New Roman" w:cs="Times New Roman"/>
          <w:sz w:val="24"/>
          <w:szCs w:val="24"/>
        </w:rPr>
        <w:instrText>lisafonova</w:instrText>
      </w:r>
      <w:r w:rsidRPr="00967411">
        <w:rPr>
          <w:rFonts w:ascii="Times New Roman" w:hAnsi="Times New Roman" w:cs="Times New Roman"/>
          <w:sz w:val="24"/>
          <w:szCs w:val="24"/>
          <w:lang w:val="ru-RU"/>
        </w:rPr>
        <w:instrText>.</w:instrText>
      </w:r>
      <w:r w:rsidRPr="00967411">
        <w:rPr>
          <w:rFonts w:ascii="Times New Roman" w:hAnsi="Times New Roman" w:cs="Times New Roman"/>
          <w:sz w:val="24"/>
          <w:szCs w:val="24"/>
        </w:rPr>
        <w:instrText>wixsite</w:instrText>
      </w:r>
      <w:r w:rsidRPr="00967411">
        <w:rPr>
          <w:rFonts w:ascii="Times New Roman" w:hAnsi="Times New Roman" w:cs="Times New Roman"/>
          <w:sz w:val="24"/>
          <w:szCs w:val="24"/>
          <w:lang w:val="ru-RU"/>
        </w:rPr>
        <w:instrText>.</w:instrText>
      </w:r>
      <w:r w:rsidRPr="00967411">
        <w:rPr>
          <w:rFonts w:ascii="Times New Roman" w:hAnsi="Times New Roman" w:cs="Times New Roman"/>
          <w:sz w:val="24"/>
          <w:szCs w:val="24"/>
        </w:rPr>
        <w:instrText>com</w:instrText>
      </w:r>
      <w:r w:rsidRPr="00967411">
        <w:rPr>
          <w:rFonts w:ascii="Times New Roman" w:hAnsi="Times New Roman" w:cs="Times New Roman"/>
          <w:sz w:val="24"/>
          <w:szCs w:val="24"/>
          <w:lang w:val="ru-RU"/>
        </w:rPr>
        <w:instrText>/</w:instrText>
      </w:r>
      <w:r w:rsidRPr="00967411">
        <w:rPr>
          <w:rFonts w:ascii="Times New Roman" w:hAnsi="Times New Roman" w:cs="Times New Roman"/>
          <w:sz w:val="24"/>
          <w:szCs w:val="24"/>
        </w:rPr>
        <w:instrText>safonova</w:instrText>
      </w:r>
      <w:r w:rsidRPr="00967411">
        <w:rPr>
          <w:rFonts w:ascii="Times New Roman" w:hAnsi="Times New Roman" w:cs="Times New Roman"/>
          <w:sz w:val="24"/>
          <w:szCs w:val="24"/>
          <w:lang w:val="ru-RU"/>
        </w:rPr>
        <w:instrText xml:space="preserve">" </w:instrText>
      </w:r>
      <w:r w:rsidRPr="00967411">
        <w:rPr>
          <w:rFonts w:ascii="Times New Roman" w:hAnsi="Times New Roman" w:cs="Times New Roman"/>
          <w:sz w:val="24"/>
          <w:szCs w:val="24"/>
        </w:rPr>
        <w:fldChar w:fldCharType="separate"/>
      </w:r>
    </w:p>
    <w:p w:rsidR="00E95AB8" w:rsidRPr="002723A0" w:rsidRDefault="00E95AB8" w:rsidP="00E95AB8">
      <w:pPr>
        <w:contextualSpacing/>
        <w:jc w:val="both"/>
        <w:rPr>
          <w:rFonts w:ascii="Times New Roman" w:hAnsi="Times New Roman" w:cs="Times New Roman"/>
          <w:sz w:val="24"/>
          <w:szCs w:val="24"/>
          <w:lang w:val="ru-RU"/>
        </w:rPr>
      </w:pPr>
      <w:r w:rsidRPr="00967411">
        <w:rPr>
          <w:rStyle w:val="afe"/>
          <w:rFonts w:ascii="Times New Roman" w:hAnsi="Times New Roman" w:cs="Times New Roman"/>
          <w:sz w:val="24"/>
          <w:szCs w:val="24"/>
        </w:rPr>
        <w:t>https</w:t>
      </w:r>
      <w:r w:rsidRPr="00967411">
        <w:rPr>
          <w:rStyle w:val="afe"/>
          <w:rFonts w:ascii="Times New Roman" w:hAnsi="Times New Roman" w:cs="Times New Roman"/>
          <w:sz w:val="24"/>
          <w:szCs w:val="24"/>
          <w:lang w:val="ru-RU"/>
        </w:rPr>
        <w:t>://</w:t>
      </w:r>
      <w:r w:rsidRPr="00967411">
        <w:rPr>
          <w:rStyle w:val="afe"/>
          <w:rFonts w:ascii="Times New Roman" w:hAnsi="Times New Roman" w:cs="Times New Roman"/>
          <w:sz w:val="24"/>
          <w:szCs w:val="24"/>
        </w:rPr>
        <w:t>lisafonova</w:t>
      </w:r>
      <w:r w:rsidRPr="00967411">
        <w:rPr>
          <w:rStyle w:val="afe"/>
          <w:rFonts w:ascii="Times New Roman" w:hAnsi="Times New Roman" w:cs="Times New Roman"/>
          <w:sz w:val="24"/>
          <w:szCs w:val="24"/>
          <w:lang w:val="ru-RU"/>
        </w:rPr>
        <w:t>.</w:t>
      </w:r>
      <w:r w:rsidRPr="00967411">
        <w:rPr>
          <w:rStyle w:val="afe"/>
          <w:rFonts w:ascii="Times New Roman" w:hAnsi="Times New Roman" w:cs="Times New Roman"/>
          <w:sz w:val="24"/>
          <w:szCs w:val="24"/>
        </w:rPr>
        <w:t>wixsite</w:t>
      </w:r>
      <w:r w:rsidRPr="00967411">
        <w:rPr>
          <w:rStyle w:val="afe"/>
          <w:rFonts w:ascii="Times New Roman" w:hAnsi="Times New Roman" w:cs="Times New Roman"/>
          <w:sz w:val="24"/>
          <w:szCs w:val="24"/>
          <w:lang w:val="ru-RU"/>
        </w:rPr>
        <w:t>.</w:t>
      </w:r>
      <w:r w:rsidRPr="00967411">
        <w:rPr>
          <w:rStyle w:val="afe"/>
          <w:rFonts w:ascii="Times New Roman" w:hAnsi="Times New Roman" w:cs="Times New Roman"/>
          <w:sz w:val="24"/>
          <w:szCs w:val="24"/>
        </w:rPr>
        <w:t>com</w:t>
      </w:r>
      <w:r w:rsidRPr="00967411">
        <w:rPr>
          <w:rStyle w:val="afe"/>
          <w:rFonts w:ascii="Times New Roman" w:hAnsi="Times New Roman" w:cs="Times New Roman"/>
          <w:sz w:val="24"/>
          <w:szCs w:val="24"/>
          <w:lang w:val="ru-RU"/>
        </w:rPr>
        <w:t>/</w:t>
      </w:r>
      <w:r w:rsidRPr="00967411">
        <w:rPr>
          <w:rStyle w:val="afe"/>
          <w:rFonts w:ascii="Times New Roman" w:hAnsi="Times New Roman" w:cs="Times New Roman"/>
          <w:sz w:val="24"/>
          <w:szCs w:val="24"/>
        </w:rPr>
        <w:t>safonova</w:t>
      </w:r>
      <w:r w:rsidRPr="00967411">
        <w:rPr>
          <w:rFonts w:ascii="Times New Roman" w:hAnsi="Times New Roman" w:cs="Times New Roman"/>
          <w:sz w:val="24"/>
          <w:szCs w:val="24"/>
        </w:rPr>
        <w:fldChar w:fldCharType="end"/>
      </w:r>
    </w:p>
    <w:p w:rsidR="00E95AB8" w:rsidRPr="00E95AB8" w:rsidRDefault="00E95AB8" w:rsidP="00E95AB8">
      <w:pPr>
        <w:contextualSpacing/>
        <w:jc w:val="both"/>
        <w:rPr>
          <w:rFonts w:ascii="Times New Roman" w:hAnsi="Times New Roman" w:cs="Times New Roman"/>
          <w:sz w:val="24"/>
          <w:szCs w:val="24"/>
          <w:lang w:val="ru-RU"/>
        </w:rPr>
      </w:pPr>
      <w:r w:rsidRPr="00CA254E">
        <w:rPr>
          <w:rFonts w:ascii="Times New Roman" w:hAnsi="Times New Roman" w:cs="Times New Roman"/>
          <w:sz w:val="24"/>
          <w:szCs w:val="24"/>
        </w:rPr>
        <w:t>https</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infourok</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ru</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doklad</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k</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vystupleniyu</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na</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seminare</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nastavnichestvo</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v</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sovremennom</w:t>
      </w:r>
      <w:r w:rsidRPr="00E95AB8">
        <w:rPr>
          <w:rFonts w:ascii="Times New Roman" w:hAnsi="Times New Roman" w:cs="Times New Roman"/>
          <w:sz w:val="24"/>
          <w:szCs w:val="24"/>
          <w:lang w:val="ru-RU"/>
        </w:rPr>
        <w:t>-</w:t>
      </w:r>
      <w:r w:rsidRPr="00CA254E">
        <w:rPr>
          <w:rFonts w:ascii="Times New Roman" w:hAnsi="Times New Roman" w:cs="Times New Roman"/>
          <w:sz w:val="24"/>
          <w:szCs w:val="24"/>
        </w:rPr>
        <w:t>obrazovanii</w:t>
      </w:r>
      <w:r w:rsidRPr="00E95AB8">
        <w:rPr>
          <w:rFonts w:ascii="Times New Roman" w:hAnsi="Times New Roman" w:cs="Times New Roman"/>
          <w:sz w:val="24"/>
          <w:szCs w:val="24"/>
          <w:lang w:val="ru-RU"/>
        </w:rPr>
        <w:t>-4298252.</w:t>
      </w:r>
      <w:r w:rsidRPr="00CA254E">
        <w:rPr>
          <w:rFonts w:ascii="Times New Roman" w:hAnsi="Times New Roman" w:cs="Times New Roman"/>
          <w:sz w:val="24"/>
          <w:szCs w:val="24"/>
        </w:rPr>
        <w:t>html</w:t>
      </w:r>
      <w:r w:rsidRPr="00E95AB8">
        <w:rPr>
          <w:rFonts w:ascii="Times New Roman" w:hAnsi="Times New Roman" w:cs="Times New Roman"/>
          <w:sz w:val="24"/>
          <w:szCs w:val="24"/>
          <w:lang w:val="ru-RU"/>
        </w:rPr>
        <w:t>;</w:t>
      </w:r>
    </w:p>
    <w:p w:rsidR="00E95AB8" w:rsidRPr="00D04B52" w:rsidRDefault="00E95AB8" w:rsidP="00E95AB8">
      <w:pPr>
        <w:autoSpaceDE w:val="0"/>
        <w:autoSpaceDN w:val="0"/>
        <w:adjustRightInd w:val="0"/>
        <w:jc w:val="both"/>
        <w:rPr>
          <w:rFonts w:ascii="Times New Roman" w:hAnsi="Times New Roman" w:cs="Times New Roman"/>
          <w:bCs/>
          <w:sz w:val="24"/>
          <w:szCs w:val="24"/>
          <w:lang w:val="ru-RU" w:bidi="ar-SA"/>
        </w:rPr>
      </w:pPr>
      <w:r w:rsidRPr="00D04B52">
        <w:rPr>
          <w:rFonts w:ascii="Times New Roman" w:hAnsi="Times New Roman" w:cs="Times New Roman"/>
          <w:bCs/>
          <w:sz w:val="24"/>
          <w:szCs w:val="24"/>
          <w:lang w:val="ru-RU" w:bidi="ar-SA"/>
        </w:rPr>
        <w:t>- Навигатор педагога-</w:t>
      </w:r>
      <w:r>
        <w:rPr>
          <w:rFonts w:ascii="Times New Roman" w:hAnsi="Times New Roman" w:cs="Times New Roman"/>
          <w:bCs/>
          <w:sz w:val="24"/>
          <w:szCs w:val="24"/>
          <w:lang w:val="ru-RU" w:bidi="ar-SA"/>
        </w:rPr>
        <w:t xml:space="preserve"> </w:t>
      </w:r>
      <w:r w:rsidRPr="00D04B52">
        <w:rPr>
          <w:rFonts w:ascii="Times New Roman" w:hAnsi="Times New Roman" w:cs="Times New Roman"/>
          <w:bCs/>
          <w:sz w:val="24"/>
          <w:szCs w:val="24"/>
          <w:lang w:val="ru-RU" w:bidi="ar-SA"/>
        </w:rPr>
        <w:t>наставника : методическое пособие</w:t>
      </w:r>
    </w:p>
    <w:p w:rsidR="00E95AB8" w:rsidRPr="00D04B52" w:rsidRDefault="00E95AB8" w:rsidP="00E95AB8">
      <w:pPr>
        <w:autoSpaceDE w:val="0"/>
        <w:autoSpaceDN w:val="0"/>
        <w:adjustRightInd w:val="0"/>
        <w:jc w:val="both"/>
        <w:rPr>
          <w:rFonts w:ascii="Times New Roman" w:hAnsi="Times New Roman" w:cs="Times New Roman"/>
          <w:bCs/>
          <w:sz w:val="24"/>
          <w:szCs w:val="24"/>
          <w:lang w:val="ru-RU" w:bidi="ar-SA"/>
        </w:rPr>
      </w:pPr>
      <w:r w:rsidRPr="00D04B52">
        <w:rPr>
          <w:rFonts w:ascii="Times New Roman" w:hAnsi="Times New Roman" w:cs="Times New Roman"/>
          <w:bCs/>
          <w:sz w:val="24"/>
          <w:szCs w:val="24"/>
          <w:lang w:val="ru-RU" w:bidi="ar-SA"/>
        </w:rPr>
        <w:t>для образовательных организаций / М. В. Бывшева, Е. С.</w:t>
      </w:r>
    </w:p>
    <w:p w:rsidR="00E95AB8" w:rsidRPr="00D04B52" w:rsidRDefault="00E95AB8" w:rsidP="00E95AB8">
      <w:pPr>
        <w:autoSpaceDE w:val="0"/>
        <w:autoSpaceDN w:val="0"/>
        <w:adjustRightInd w:val="0"/>
        <w:jc w:val="both"/>
        <w:rPr>
          <w:rFonts w:ascii="Times New Roman" w:hAnsi="Times New Roman" w:cs="Times New Roman"/>
          <w:bCs/>
          <w:sz w:val="24"/>
          <w:szCs w:val="24"/>
          <w:lang w:val="ru-RU" w:bidi="ar-SA"/>
        </w:rPr>
      </w:pPr>
      <w:r w:rsidRPr="00D04B52">
        <w:rPr>
          <w:rFonts w:ascii="Times New Roman" w:hAnsi="Times New Roman" w:cs="Times New Roman"/>
          <w:bCs/>
          <w:sz w:val="24"/>
          <w:szCs w:val="24"/>
          <w:lang w:val="ru-RU" w:bidi="ar-SA"/>
        </w:rPr>
        <w:t>Воробьева, А. С. Демышева, О.</w:t>
      </w:r>
      <w:r>
        <w:rPr>
          <w:rFonts w:ascii="Times New Roman" w:hAnsi="Times New Roman" w:cs="Times New Roman"/>
          <w:bCs/>
          <w:sz w:val="24"/>
          <w:szCs w:val="24"/>
          <w:lang w:val="ru-RU" w:bidi="ar-SA"/>
        </w:rPr>
        <w:t xml:space="preserve"> И. Идрисова, И. М. Колотовкина</w:t>
      </w:r>
      <w:r w:rsidRPr="00D04B52">
        <w:rPr>
          <w:rFonts w:ascii="Times New Roman" w:hAnsi="Times New Roman" w:cs="Times New Roman"/>
          <w:bCs/>
          <w:sz w:val="24"/>
          <w:szCs w:val="24"/>
          <w:lang w:val="ru-RU" w:bidi="ar-SA"/>
        </w:rPr>
        <w:t>;</w:t>
      </w:r>
    </w:p>
    <w:p w:rsidR="00E95AB8" w:rsidRPr="00D04B52" w:rsidRDefault="00E95AB8" w:rsidP="00E95AB8">
      <w:pPr>
        <w:autoSpaceDE w:val="0"/>
        <w:autoSpaceDN w:val="0"/>
        <w:adjustRightInd w:val="0"/>
        <w:jc w:val="both"/>
        <w:rPr>
          <w:rFonts w:ascii="Times New Roman" w:hAnsi="Times New Roman" w:cs="Times New Roman"/>
          <w:bCs/>
          <w:sz w:val="24"/>
          <w:szCs w:val="24"/>
          <w:lang w:val="ru-RU" w:bidi="ar-SA"/>
        </w:rPr>
      </w:pPr>
      <w:r w:rsidRPr="00D04B52">
        <w:rPr>
          <w:rFonts w:ascii="Times New Roman" w:hAnsi="Times New Roman" w:cs="Times New Roman"/>
          <w:bCs/>
          <w:sz w:val="24"/>
          <w:szCs w:val="24"/>
          <w:lang w:val="ru-RU" w:bidi="ar-SA"/>
        </w:rPr>
        <w:lastRenderedPageBreak/>
        <w:t>Уральский государственный педагогический университет. –</w:t>
      </w:r>
    </w:p>
    <w:p w:rsidR="00E95AB8" w:rsidRPr="00D04B52" w:rsidRDefault="00E95AB8" w:rsidP="00E95AB8">
      <w:pPr>
        <w:contextualSpacing/>
        <w:jc w:val="both"/>
        <w:rPr>
          <w:rFonts w:ascii="Times New Roman" w:hAnsi="Times New Roman" w:cs="Times New Roman"/>
          <w:sz w:val="24"/>
          <w:szCs w:val="24"/>
          <w:lang w:val="ru-RU"/>
        </w:rPr>
      </w:pPr>
      <w:r>
        <w:rPr>
          <w:rFonts w:ascii="Times New Roman" w:hAnsi="Times New Roman" w:cs="Times New Roman"/>
          <w:bCs/>
          <w:sz w:val="24"/>
          <w:szCs w:val="24"/>
          <w:lang w:val="ru-RU" w:bidi="ar-SA"/>
        </w:rPr>
        <w:t>Екатеринбург</w:t>
      </w:r>
      <w:r w:rsidRPr="00D04B52">
        <w:rPr>
          <w:rFonts w:ascii="Times New Roman" w:hAnsi="Times New Roman" w:cs="Times New Roman"/>
          <w:bCs/>
          <w:sz w:val="24"/>
          <w:szCs w:val="24"/>
          <w:lang w:val="ru-RU" w:bidi="ar-SA"/>
        </w:rPr>
        <w:t>: УрГПУ, 2022. – 37 с.</w:t>
      </w:r>
    </w:p>
    <w:p w:rsidR="00E95AB8" w:rsidRPr="00967411" w:rsidRDefault="00E95AB8" w:rsidP="00E95AB8">
      <w:pPr>
        <w:autoSpaceDE w:val="0"/>
        <w:autoSpaceDN w:val="0"/>
        <w:adjustRightInd w:val="0"/>
        <w:contextualSpacing/>
        <w:jc w:val="both"/>
        <w:rPr>
          <w:rFonts w:ascii="Times New Roman" w:eastAsia="Cambria" w:hAnsi="Times New Roman" w:cs="Times New Roman"/>
          <w:sz w:val="24"/>
          <w:szCs w:val="24"/>
          <w:lang w:val="ru-RU"/>
        </w:rPr>
      </w:pPr>
    </w:p>
    <w:p w:rsidR="00E95AB8" w:rsidRPr="00967411" w:rsidRDefault="00E95AB8" w:rsidP="00E95AB8">
      <w:pPr>
        <w:autoSpaceDE w:val="0"/>
        <w:autoSpaceDN w:val="0"/>
        <w:adjustRightInd w:val="0"/>
        <w:contextualSpacing/>
        <w:jc w:val="both"/>
        <w:rPr>
          <w:rFonts w:ascii="Times New Roman" w:eastAsia="Cambria" w:hAnsi="Times New Roman" w:cs="Times New Roman"/>
          <w:sz w:val="24"/>
          <w:szCs w:val="24"/>
          <w:lang w:val="ru-RU"/>
        </w:rPr>
      </w:pPr>
      <w:r w:rsidRPr="00967411">
        <w:rPr>
          <w:rFonts w:ascii="Times New Roman" w:eastAsia="Cambria" w:hAnsi="Times New Roman" w:cs="Times New Roman"/>
          <w:sz w:val="24"/>
          <w:szCs w:val="24"/>
          <w:lang w:val="ru-RU"/>
        </w:rPr>
        <w:t xml:space="preserve"> -Настольная книга «Наставничество: эффективная форма обучения»: информационно-метод. материалы / авт.-сост. Нугуманова Л. Н., Яковенко Т. В. — 2-е издание, доп., перераб. — Казань: ИРО РТ, 2020. — 51 с.</w:t>
      </w:r>
    </w:p>
    <w:p w:rsidR="00E95AB8" w:rsidRPr="00967411" w:rsidRDefault="00E95AB8" w:rsidP="00E95AB8">
      <w:pPr>
        <w:autoSpaceDE w:val="0"/>
        <w:autoSpaceDN w:val="0"/>
        <w:adjustRightInd w:val="0"/>
        <w:contextualSpacing/>
        <w:jc w:val="both"/>
        <w:rPr>
          <w:rFonts w:ascii="Times New Roman" w:eastAsia="Cambria" w:hAnsi="Times New Roman" w:cs="Times New Roman"/>
          <w:sz w:val="24"/>
          <w:szCs w:val="24"/>
          <w:lang w:val="ru-RU"/>
        </w:rPr>
      </w:pPr>
      <w:r w:rsidRPr="00967411">
        <w:rPr>
          <w:rFonts w:ascii="Times New Roman" w:eastAsia="Cambria" w:hAnsi="Times New Roman" w:cs="Times New Roman"/>
          <w:sz w:val="24"/>
          <w:szCs w:val="24"/>
          <w:lang w:val="ru-RU"/>
        </w:rPr>
        <w:t>-</w:t>
      </w:r>
      <w:r w:rsidRPr="00967411">
        <w:rPr>
          <w:rFonts w:ascii="Times New Roman" w:eastAsia="Times New Roman" w:hAnsi="Times New Roman" w:cs="Times New Roman"/>
          <w:sz w:val="24"/>
          <w:szCs w:val="24"/>
          <w:lang w:val="ru-RU" w:eastAsia="ru-RU"/>
        </w:rPr>
        <w:t>Самкова В.А. Начинаем изучать! Основы естественных наук.</w:t>
      </w:r>
    </w:p>
    <w:p w:rsidR="00E95AB8" w:rsidRPr="00967411" w:rsidRDefault="00E95AB8" w:rsidP="00E95AB8">
      <w:pPr>
        <w:autoSpaceDE w:val="0"/>
        <w:autoSpaceDN w:val="0"/>
        <w:adjustRightInd w:val="0"/>
        <w:contextualSpacing/>
        <w:jc w:val="both"/>
        <w:rPr>
          <w:rFonts w:ascii="Times New Roman" w:eastAsia="Cambria" w:hAnsi="Times New Roman" w:cs="Times New Roman"/>
          <w:sz w:val="24"/>
          <w:szCs w:val="24"/>
          <w:lang w:val="ru-RU"/>
        </w:rPr>
      </w:pPr>
      <w:r w:rsidRPr="00967411">
        <w:rPr>
          <w:rFonts w:ascii="Times New Roman" w:eastAsia="Times New Roman" w:hAnsi="Times New Roman" w:cs="Times New Roman"/>
          <w:sz w:val="24"/>
          <w:szCs w:val="24"/>
          <w:lang w:val="ru-RU" w:eastAsia="ru-RU"/>
        </w:rPr>
        <w:t>Москва, «Экзамен», 2014.</w:t>
      </w:r>
    </w:p>
    <w:p w:rsidR="00E95AB8" w:rsidRPr="00967411" w:rsidRDefault="00E95AB8" w:rsidP="00E95AB8">
      <w:pPr>
        <w:autoSpaceDE w:val="0"/>
        <w:autoSpaceDN w:val="0"/>
        <w:adjustRightInd w:val="0"/>
        <w:contextualSpacing/>
        <w:jc w:val="both"/>
        <w:rPr>
          <w:rFonts w:ascii="Times New Roman" w:eastAsia="Cambria" w:hAnsi="Times New Roman" w:cs="Times New Roman"/>
          <w:sz w:val="24"/>
          <w:szCs w:val="24"/>
          <w:lang w:val="ru-RU"/>
        </w:rPr>
      </w:pPr>
      <w:r w:rsidRPr="00967411">
        <w:rPr>
          <w:rFonts w:ascii="Times New Roman" w:eastAsia="Cambria" w:hAnsi="Times New Roman" w:cs="Times New Roman"/>
          <w:sz w:val="24"/>
          <w:szCs w:val="24"/>
          <w:lang w:val="ru-RU"/>
        </w:rPr>
        <w:t>-</w:t>
      </w:r>
      <w:r>
        <w:rPr>
          <w:rFonts w:ascii="Times New Roman" w:eastAsia="Times New Roman" w:hAnsi="Times New Roman" w:cs="Times New Roman"/>
          <w:sz w:val="24"/>
          <w:szCs w:val="24"/>
          <w:lang w:val="ru-RU" w:eastAsia="ru-RU"/>
        </w:rPr>
        <w:t xml:space="preserve">Самкова В.А. Окружающий мир с </w:t>
      </w:r>
      <w:r w:rsidRPr="00967411">
        <w:rPr>
          <w:rFonts w:ascii="Times New Roman" w:eastAsia="Times New Roman" w:hAnsi="Times New Roman" w:cs="Times New Roman"/>
          <w:bCs/>
          <w:sz w:val="24"/>
          <w:szCs w:val="24"/>
          <w:lang w:eastAsia="ru-RU"/>
        </w:rPr>
        <w:t>AFS</w:t>
      </w:r>
      <w:r w:rsidRPr="00967411">
        <w:rPr>
          <w:rFonts w:ascii="Times New Roman" w:eastAsia="Times New Roman" w:hAnsi="Times New Roman" w:cs="Times New Roman"/>
          <w:bCs/>
          <w:sz w:val="24"/>
          <w:szCs w:val="24"/>
          <w:lang w:val="ru-RU" w:eastAsia="ru-RU"/>
        </w:rPr>
        <w:t>™. 1-4 классы. Тематическое поурочное планирование:1-4 классы. – М.:Издательство «Экзамен», 2014.-162 с.</w:t>
      </w:r>
    </w:p>
    <w:p w:rsidR="00E95AB8" w:rsidRPr="00967411" w:rsidRDefault="00E95AB8" w:rsidP="00E95AB8">
      <w:pPr>
        <w:spacing w:before="100" w:beforeAutospacing="1" w:after="100" w:afterAutospacing="1"/>
        <w:contextualSpacing/>
        <w:jc w:val="both"/>
        <w:rPr>
          <w:rFonts w:ascii="Times New Roman" w:eastAsia="Times New Roman" w:hAnsi="Times New Roman" w:cs="Times New Roman"/>
          <w:sz w:val="24"/>
          <w:szCs w:val="24"/>
          <w:lang w:eastAsia="ru-RU"/>
        </w:rPr>
      </w:pPr>
      <w:r w:rsidRPr="00967411">
        <w:rPr>
          <w:rFonts w:ascii="Times New Roman" w:eastAsia="Times New Roman" w:hAnsi="Times New Roman" w:cs="Times New Roman"/>
          <w:sz w:val="24"/>
          <w:szCs w:val="24"/>
          <w:lang w:val="ru-RU" w:eastAsia="ru-RU"/>
        </w:rPr>
        <w:t xml:space="preserve">-Самкова В.А. </w:t>
      </w:r>
      <w:r w:rsidRPr="00967411">
        <w:rPr>
          <w:rFonts w:ascii="Times New Roman" w:eastAsia="Times New Roman" w:hAnsi="Times New Roman" w:cs="Times New Roman"/>
          <w:bCs/>
          <w:sz w:val="24"/>
          <w:szCs w:val="24"/>
          <w:lang w:val="ru-RU" w:eastAsia="ru-RU"/>
        </w:rPr>
        <w:t>Окружающий мир с -</w:t>
      </w:r>
      <w:r w:rsidRPr="00967411">
        <w:rPr>
          <w:rFonts w:ascii="Times New Roman" w:eastAsia="Times New Roman" w:hAnsi="Times New Roman" w:cs="Times New Roman"/>
          <w:bCs/>
          <w:sz w:val="24"/>
          <w:szCs w:val="24"/>
          <w:lang w:eastAsia="ru-RU"/>
        </w:rPr>
        <w:t>AFS</w:t>
      </w:r>
      <w:r w:rsidRPr="00967411">
        <w:rPr>
          <w:rFonts w:ascii="Times New Roman" w:eastAsia="Times New Roman" w:hAnsi="Times New Roman" w:cs="Times New Roman"/>
          <w:bCs/>
          <w:sz w:val="24"/>
          <w:szCs w:val="24"/>
          <w:lang w:val="ru-RU" w:eastAsia="ru-RU"/>
        </w:rPr>
        <w:t xml:space="preserve">™. Начальная школа. Методические рекомендации для учителя. </w:t>
      </w:r>
      <w:r w:rsidRPr="00967411">
        <w:rPr>
          <w:rFonts w:ascii="Times New Roman" w:eastAsia="Times New Roman" w:hAnsi="Times New Roman" w:cs="Times New Roman"/>
          <w:bCs/>
          <w:sz w:val="24"/>
          <w:szCs w:val="24"/>
          <w:lang w:eastAsia="ru-RU"/>
        </w:rPr>
        <w:t>Издательство «Экзамен», Москва, 2014.</w:t>
      </w:r>
    </w:p>
    <w:p w:rsidR="00E95AB8" w:rsidRPr="00967411" w:rsidRDefault="00E95AB8" w:rsidP="00E95AB8">
      <w:pPr>
        <w:widowControl w:val="0"/>
        <w:autoSpaceDE w:val="0"/>
        <w:autoSpaceDN w:val="0"/>
        <w:contextualSpacing/>
        <w:jc w:val="both"/>
        <w:rPr>
          <w:rFonts w:ascii="Times New Roman" w:eastAsia="Cambria" w:hAnsi="Times New Roman" w:cs="Times New Roman"/>
          <w:sz w:val="24"/>
          <w:szCs w:val="24"/>
          <w:lang w:val="ru-RU"/>
        </w:rPr>
      </w:pPr>
    </w:p>
    <w:p w:rsidR="00E95AB8" w:rsidRPr="00967411" w:rsidRDefault="00E95AB8" w:rsidP="00E95AB8">
      <w:pPr>
        <w:widowControl w:val="0"/>
        <w:autoSpaceDE w:val="0"/>
        <w:autoSpaceDN w:val="0"/>
        <w:contextualSpacing/>
        <w:jc w:val="both"/>
        <w:rPr>
          <w:rFonts w:ascii="Times New Roman" w:eastAsia="Cambria" w:hAnsi="Times New Roman" w:cs="Times New Roman"/>
          <w:sz w:val="24"/>
          <w:szCs w:val="24"/>
          <w:lang w:val="ru-RU"/>
        </w:rPr>
      </w:pPr>
    </w:p>
    <w:p w:rsidR="00E95AB8" w:rsidRPr="00967411" w:rsidRDefault="00E95AB8" w:rsidP="00E95AB8">
      <w:pPr>
        <w:widowControl w:val="0"/>
        <w:autoSpaceDE w:val="0"/>
        <w:autoSpaceDN w:val="0"/>
        <w:contextualSpacing/>
        <w:jc w:val="both"/>
        <w:rPr>
          <w:rFonts w:ascii="Times New Roman" w:eastAsia="Cambria" w:hAnsi="Times New Roman" w:cs="Times New Roman"/>
          <w:sz w:val="24"/>
          <w:szCs w:val="24"/>
          <w:lang w:val="ru-RU"/>
        </w:rPr>
      </w:pPr>
    </w:p>
    <w:p w:rsidR="00E95AB8" w:rsidRPr="00260337" w:rsidRDefault="00E95AB8" w:rsidP="00260337">
      <w:pPr>
        <w:spacing w:line="240" w:lineRule="auto"/>
        <w:ind w:firstLine="142"/>
        <w:contextualSpacing/>
        <w:jc w:val="both"/>
        <w:rPr>
          <w:rFonts w:ascii="Times New Roman" w:hAnsi="Times New Roman" w:cs="Times New Roman"/>
          <w:sz w:val="24"/>
          <w:szCs w:val="24"/>
          <w:lang w:val="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3E3884" w:rsidRPr="00260337" w:rsidRDefault="003E3884"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3E3884" w:rsidRPr="00260337" w:rsidRDefault="003E3884"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260337" w:rsidRPr="00260337" w:rsidRDefault="00260337"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260337" w:rsidRPr="00260337" w:rsidRDefault="00260337"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260337" w:rsidRPr="00260337" w:rsidRDefault="00260337"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260337" w:rsidRPr="00260337" w:rsidRDefault="00260337"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260337" w:rsidRPr="00260337" w:rsidRDefault="00260337"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260337" w:rsidRPr="00260337" w:rsidRDefault="00260337"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3E3884" w:rsidRPr="00260337" w:rsidRDefault="003E3884"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E95AB8" w:rsidRDefault="00E95AB8"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A66369" w:rsidRPr="00260337" w:rsidRDefault="00A66369"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r w:rsidRPr="00260337">
        <w:rPr>
          <w:rFonts w:ascii="Times New Roman" w:eastAsia="Times New Roman" w:hAnsi="Times New Roman" w:cs="Times New Roman"/>
          <w:bCs/>
          <w:color w:val="000000"/>
          <w:sz w:val="24"/>
          <w:szCs w:val="24"/>
          <w:lang w:val="ru-RU" w:eastAsia="ru-RU"/>
        </w:rPr>
        <w:t>Приложение 1</w:t>
      </w:r>
    </w:p>
    <w:p w:rsidR="00A66369" w:rsidRPr="00260337" w:rsidRDefault="00A66369" w:rsidP="00260337">
      <w:pPr>
        <w:shd w:val="clear" w:color="auto" w:fill="FFFFFF"/>
        <w:spacing w:after="0" w:line="240" w:lineRule="auto"/>
        <w:ind w:firstLine="142"/>
        <w:contextualSpacing/>
        <w:jc w:val="center"/>
        <w:rPr>
          <w:rFonts w:ascii="Times New Roman" w:eastAsia="Times New Roman" w:hAnsi="Times New Roman" w:cs="Times New Roman"/>
          <w:b/>
          <w:bCs/>
          <w:color w:val="000000"/>
          <w:sz w:val="24"/>
          <w:szCs w:val="24"/>
          <w:lang w:val="ru-RU" w:eastAsia="ru-RU"/>
        </w:rPr>
      </w:pPr>
    </w:p>
    <w:p w:rsidR="00A66369" w:rsidRPr="00260337" w:rsidRDefault="00A66369" w:rsidP="00260337">
      <w:pPr>
        <w:spacing w:after="0" w:line="240" w:lineRule="auto"/>
        <w:ind w:firstLine="142"/>
        <w:contextualSpacing/>
        <w:jc w:val="center"/>
        <w:rPr>
          <w:rFonts w:ascii="Times New Roman" w:hAnsi="Times New Roman" w:cs="Times New Roman"/>
          <w:b/>
          <w:sz w:val="24"/>
          <w:szCs w:val="24"/>
          <w:lang w:val="ru-RU"/>
        </w:rPr>
      </w:pPr>
      <w:r w:rsidRPr="00260337">
        <w:rPr>
          <w:rFonts w:ascii="Times New Roman" w:hAnsi="Times New Roman" w:cs="Times New Roman"/>
          <w:b/>
          <w:sz w:val="24"/>
          <w:szCs w:val="24"/>
          <w:lang w:val="ru-RU"/>
        </w:rPr>
        <w:t>Семь золотых пр</w:t>
      </w:r>
      <w:r w:rsidRPr="00260337">
        <w:rPr>
          <w:rFonts w:ascii="Times New Roman" w:hAnsi="Times New Roman" w:cs="Times New Roman"/>
          <w:b/>
          <w:sz w:val="24"/>
          <w:szCs w:val="24"/>
        </w:rPr>
        <w:t>a</w:t>
      </w:r>
      <w:r w:rsidRPr="00260337">
        <w:rPr>
          <w:rFonts w:ascii="Times New Roman" w:hAnsi="Times New Roman" w:cs="Times New Roman"/>
          <w:b/>
          <w:sz w:val="24"/>
          <w:szCs w:val="24"/>
          <w:lang w:val="ru-RU"/>
        </w:rPr>
        <w:t>вил для учителя.</w:t>
      </w:r>
    </w:p>
    <w:p w:rsidR="00A66369" w:rsidRPr="00260337" w:rsidRDefault="00A66369" w:rsidP="00260337">
      <w:pPr>
        <w:pStyle w:val="ab"/>
        <w:numPr>
          <w:ilvl w:val="0"/>
          <w:numId w:val="20"/>
        </w:numPr>
        <w:spacing w:after="0" w:line="240" w:lineRule="auto"/>
        <w:ind w:left="0" w:firstLine="142"/>
        <w:jc w:val="both"/>
        <w:rPr>
          <w:rFonts w:ascii="Times New Roman" w:hAnsi="Times New Roman" w:cs="Times New Roman"/>
          <w:sz w:val="24"/>
          <w:szCs w:val="24"/>
          <w:lang w:val="ru-RU"/>
        </w:rPr>
      </w:pPr>
      <w:r w:rsidRPr="00260337">
        <w:rPr>
          <w:rFonts w:ascii="Times New Roman" w:hAnsi="Times New Roman" w:cs="Times New Roman"/>
          <w:sz w:val="24"/>
          <w:szCs w:val="24"/>
          <w:lang w:val="ru-RU"/>
        </w:rPr>
        <w:t>Надо любить то, что делаешь и идти вперёд шаг за шагом (И. Павлов).</w:t>
      </w:r>
    </w:p>
    <w:p w:rsidR="00A66369" w:rsidRPr="00260337" w:rsidRDefault="00A66369" w:rsidP="00260337">
      <w:pPr>
        <w:pStyle w:val="msonormalbullet1gif"/>
        <w:numPr>
          <w:ilvl w:val="0"/>
          <w:numId w:val="20"/>
        </w:numPr>
        <w:spacing w:before="0" w:beforeAutospacing="0" w:after="0" w:afterAutospacing="0"/>
        <w:ind w:left="0" w:firstLine="142"/>
        <w:contextualSpacing/>
        <w:jc w:val="both"/>
      </w:pPr>
      <w:r w:rsidRPr="00260337">
        <w:t>Интеллигентом нельзя притвориться (Д. Лихачев).</w:t>
      </w:r>
    </w:p>
    <w:p w:rsidR="00A66369" w:rsidRPr="00260337" w:rsidRDefault="00A66369" w:rsidP="00260337">
      <w:pPr>
        <w:pStyle w:val="msonormalbullet2gif"/>
        <w:numPr>
          <w:ilvl w:val="0"/>
          <w:numId w:val="20"/>
        </w:numPr>
        <w:spacing w:before="0" w:beforeAutospacing="0" w:after="0" w:afterAutospacing="0"/>
        <w:ind w:left="0" w:firstLine="142"/>
        <w:contextualSpacing/>
        <w:jc w:val="both"/>
      </w:pPr>
      <w:r w:rsidRPr="00260337">
        <w:t>Вежливость воспитывается только вежливостью (В. Джемс).</w:t>
      </w:r>
    </w:p>
    <w:p w:rsidR="00A66369" w:rsidRPr="00260337" w:rsidRDefault="00A66369" w:rsidP="00260337">
      <w:pPr>
        <w:pStyle w:val="msonormalbullet2gif"/>
        <w:numPr>
          <w:ilvl w:val="0"/>
          <w:numId w:val="20"/>
        </w:numPr>
        <w:spacing w:before="0" w:beforeAutospacing="0" w:after="0" w:afterAutospacing="0"/>
        <w:ind w:left="0" w:firstLine="142"/>
        <w:contextualSpacing/>
        <w:jc w:val="both"/>
      </w:pPr>
      <w:r w:rsidRPr="00260337">
        <w:t>«М</w:t>
      </w:r>
      <w:r w:rsidRPr="00260337">
        <w:rPr>
          <w:lang w:val="en-US"/>
        </w:rPr>
        <w:t>a</w:t>
      </w:r>
      <w:r w:rsidRPr="00260337">
        <w:t>гическая десятка»: посчитай до десяти прежде, чем дать волю своему гневу. И он покажется вам противным. (В. Джемс).</w:t>
      </w:r>
    </w:p>
    <w:p w:rsidR="00A66369" w:rsidRPr="00260337" w:rsidRDefault="00A66369" w:rsidP="00260337">
      <w:pPr>
        <w:pStyle w:val="msonormalbullet2gif"/>
        <w:numPr>
          <w:ilvl w:val="0"/>
          <w:numId w:val="20"/>
        </w:numPr>
        <w:spacing w:before="0" w:beforeAutospacing="0" w:after="0" w:afterAutospacing="0"/>
        <w:ind w:left="0" w:firstLine="142"/>
        <w:contextualSpacing/>
        <w:jc w:val="both"/>
      </w:pPr>
      <w:r w:rsidRPr="00260337">
        <w:t>Мудрец ищет всё в самом себе, а глупец – в другом человеке (Конфуций).</w:t>
      </w:r>
    </w:p>
    <w:p w:rsidR="00A66369" w:rsidRPr="00260337" w:rsidRDefault="00A66369" w:rsidP="00260337">
      <w:pPr>
        <w:pStyle w:val="msonormalbullet2gif"/>
        <w:numPr>
          <w:ilvl w:val="0"/>
          <w:numId w:val="20"/>
        </w:numPr>
        <w:spacing w:before="0" w:beforeAutospacing="0" w:after="0" w:afterAutospacing="0"/>
        <w:ind w:left="0" w:firstLine="142"/>
        <w:contextualSpacing/>
        <w:jc w:val="both"/>
      </w:pPr>
      <w:r w:rsidRPr="00260337">
        <w:t>Никакая большая побед</w:t>
      </w:r>
      <w:r w:rsidRPr="00260337">
        <w:rPr>
          <w:lang w:val="en-US"/>
        </w:rPr>
        <w:t>a</w:t>
      </w:r>
      <w:r w:rsidRPr="00260337">
        <w:t xml:space="preserve"> не возможна </w:t>
      </w:r>
      <w:r w:rsidR="00260337" w:rsidRPr="00260337">
        <w:t>без маленькой победы</w:t>
      </w:r>
      <w:r w:rsidRPr="00260337">
        <w:t xml:space="preserve"> над самим собой (Л. Леонов).</w:t>
      </w:r>
    </w:p>
    <w:p w:rsidR="00A66369" w:rsidRPr="00260337" w:rsidRDefault="00A66369" w:rsidP="00260337">
      <w:pPr>
        <w:pStyle w:val="msonormalbullet2gif"/>
        <w:numPr>
          <w:ilvl w:val="0"/>
          <w:numId w:val="20"/>
        </w:numPr>
        <w:spacing w:before="0" w:beforeAutospacing="0" w:after="0" w:afterAutospacing="0"/>
        <w:ind w:left="0" w:firstLine="142"/>
        <w:contextualSpacing/>
        <w:jc w:val="both"/>
      </w:pPr>
      <w:r w:rsidRPr="00260337">
        <w:t>Первые ш</w:t>
      </w:r>
      <w:r w:rsidRPr="00260337">
        <w:rPr>
          <w:lang w:val="en-US"/>
        </w:rPr>
        <w:t>a</w:t>
      </w:r>
      <w:r w:rsidRPr="00260337">
        <w:t>ги всегда самые трудные (Р. Тагор).</w:t>
      </w:r>
    </w:p>
    <w:p w:rsidR="001638FD" w:rsidRPr="00260337" w:rsidRDefault="001638FD" w:rsidP="00260337">
      <w:pPr>
        <w:pStyle w:val="ab"/>
        <w:shd w:val="clear" w:color="auto" w:fill="FFFFFF"/>
        <w:spacing w:after="0" w:line="240" w:lineRule="auto"/>
        <w:ind w:left="0" w:firstLine="142"/>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pStyle w:val="ab"/>
        <w:shd w:val="clear" w:color="auto" w:fill="FFFFFF"/>
        <w:spacing w:after="0" w:line="240" w:lineRule="auto"/>
        <w:ind w:left="0" w:firstLine="142"/>
        <w:jc w:val="right"/>
        <w:rPr>
          <w:rFonts w:ascii="Times New Roman" w:eastAsia="Times New Roman" w:hAnsi="Times New Roman" w:cs="Times New Roman"/>
          <w:bCs/>
          <w:color w:val="000000"/>
          <w:sz w:val="24"/>
          <w:szCs w:val="24"/>
          <w:lang w:val="ru-RU" w:eastAsia="ru-RU"/>
        </w:rPr>
      </w:pPr>
      <w:r w:rsidRPr="00260337">
        <w:rPr>
          <w:rFonts w:ascii="Times New Roman" w:eastAsia="Times New Roman" w:hAnsi="Times New Roman" w:cs="Times New Roman"/>
          <w:bCs/>
          <w:color w:val="000000"/>
          <w:sz w:val="24"/>
          <w:szCs w:val="24"/>
          <w:lang w:val="ru-RU" w:eastAsia="ru-RU"/>
        </w:rPr>
        <w:t>Приложение 2</w:t>
      </w:r>
    </w:p>
    <w:p w:rsidR="00A66369" w:rsidRPr="00260337" w:rsidRDefault="00A66369" w:rsidP="00260337">
      <w:pPr>
        <w:pStyle w:val="msonormalbullet2gif"/>
        <w:spacing w:before="0" w:beforeAutospacing="0" w:after="0" w:afterAutospacing="0"/>
        <w:ind w:firstLine="142"/>
        <w:contextualSpacing/>
        <w:jc w:val="both"/>
      </w:pPr>
    </w:p>
    <w:p w:rsidR="00A66369" w:rsidRPr="00260337" w:rsidRDefault="00A66369" w:rsidP="00260337">
      <w:pPr>
        <w:spacing w:after="0" w:line="240" w:lineRule="auto"/>
        <w:ind w:firstLine="142"/>
        <w:contextualSpacing/>
        <w:jc w:val="center"/>
        <w:rPr>
          <w:rFonts w:ascii="Times New Roman" w:hAnsi="Times New Roman" w:cs="Times New Roman"/>
          <w:b/>
          <w:sz w:val="24"/>
          <w:szCs w:val="24"/>
        </w:rPr>
      </w:pPr>
      <w:r w:rsidRPr="00260337">
        <w:rPr>
          <w:rFonts w:ascii="Times New Roman" w:hAnsi="Times New Roman" w:cs="Times New Roman"/>
          <w:b/>
          <w:sz w:val="24"/>
          <w:szCs w:val="24"/>
        </w:rPr>
        <w:t>Заповеди молодому учителю.</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Окунись в свою работу и тогда ничто не помешает тебе плодотворно р</w:t>
      </w:r>
      <w:r w:rsidRPr="00260337">
        <w:rPr>
          <w:lang w:val="en-US"/>
        </w:rPr>
        <w:t>a</w:t>
      </w:r>
      <w:r w:rsidRPr="00260337">
        <w:t>ботать.</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Будь приветливым – и будешь смелым.</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Не будь с</w:t>
      </w:r>
      <w:r w:rsidRPr="00260337">
        <w:rPr>
          <w:lang w:val="en-US"/>
        </w:rPr>
        <w:t>a</w:t>
      </w:r>
      <w:r w:rsidRPr="00260337">
        <w:t>монадеянным и сможешь стать лидером.</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Умей требовать и прощать.</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Верь в уникальные способности к</w:t>
      </w:r>
      <w:r w:rsidRPr="00260337">
        <w:rPr>
          <w:lang w:val="en-US"/>
        </w:rPr>
        <w:t>a</w:t>
      </w:r>
      <w:r w:rsidRPr="00260337">
        <w:t>ждого ученика.</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 xml:space="preserve">Будь компетентен и будь уверенным. </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Верь, что каждого ученика можно н</w:t>
      </w:r>
      <w:r w:rsidRPr="00260337">
        <w:rPr>
          <w:lang w:val="en-US"/>
        </w:rPr>
        <w:t>a</w:t>
      </w:r>
      <w:r w:rsidRPr="00260337">
        <w:t>учить, только для этого необходимо время.</w:t>
      </w:r>
    </w:p>
    <w:p w:rsidR="00A66369" w:rsidRPr="00260337" w:rsidRDefault="00A66369" w:rsidP="00260337">
      <w:pPr>
        <w:pStyle w:val="msonormalbullet2gif"/>
        <w:numPr>
          <w:ilvl w:val="0"/>
          <w:numId w:val="21"/>
        </w:numPr>
        <w:spacing w:before="0" w:beforeAutospacing="0" w:after="0" w:afterAutospacing="0"/>
        <w:ind w:left="0" w:firstLine="142"/>
        <w:contextualSpacing/>
        <w:jc w:val="both"/>
      </w:pPr>
      <w:r w:rsidRPr="00260337">
        <w:t>Претворяй процесс обучения в радость.</w:t>
      </w:r>
    </w:p>
    <w:p w:rsidR="001638FD" w:rsidRPr="00260337" w:rsidRDefault="00A66369"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r w:rsidRPr="00260337">
        <w:rPr>
          <w:rFonts w:ascii="Times New Roman" w:hAnsi="Times New Roman" w:cs="Times New Roman"/>
          <w:sz w:val="24"/>
          <w:szCs w:val="24"/>
          <w:lang w:val="ru-RU"/>
        </w:rPr>
        <w:t>Будь для ученик</w:t>
      </w:r>
      <w:r w:rsidRPr="00260337">
        <w:rPr>
          <w:rFonts w:ascii="Times New Roman" w:hAnsi="Times New Roman" w:cs="Times New Roman"/>
          <w:sz w:val="24"/>
          <w:szCs w:val="24"/>
        </w:rPr>
        <w:t>a</w:t>
      </w:r>
      <w:r w:rsidRPr="00260337">
        <w:rPr>
          <w:rFonts w:ascii="Times New Roman" w:hAnsi="Times New Roman" w:cs="Times New Roman"/>
          <w:sz w:val="24"/>
          <w:szCs w:val="24"/>
          <w:lang w:val="ru-RU"/>
        </w:rPr>
        <w:t xml:space="preserve"> не руководителем, а соперником, тогда он сможет превзойти тебя.</w:t>
      </w:r>
      <w:r w:rsidR="001638FD" w:rsidRPr="00260337">
        <w:rPr>
          <w:rFonts w:ascii="Times New Roman" w:eastAsia="Times New Roman" w:hAnsi="Times New Roman" w:cs="Times New Roman"/>
          <w:bCs/>
          <w:color w:val="000000"/>
          <w:sz w:val="24"/>
          <w:szCs w:val="24"/>
          <w:lang w:val="ru-RU" w:eastAsia="ru-RU"/>
        </w:rPr>
        <w:t xml:space="preserve"> </w:t>
      </w: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p>
    <w:p w:rsidR="001638FD" w:rsidRPr="00260337" w:rsidRDefault="001638FD" w:rsidP="00260337">
      <w:pPr>
        <w:shd w:val="clear" w:color="auto" w:fill="FFFFFF"/>
        <w:spacing w:after="0" w:line="240" w:lineRule="auto"/>
        <w:ind w:firstLine="142"/>
        <w:contextualSpacing/>
        <w:jc w:val="right"/>
        <w:rPr>
          <w:rFonts w:ascii="Times New Roman" w:eastAsia="Times New Roman" w:hAnsi="Times New Roman" w:cs="Times New Roman"/>
          <w:bCs/>
          <w:color w:val="000000"/>
          <w:sz w:val="24"/>
          <w:szCs w:val="24"/>
          <w:lang w:val="ru-RU" w:eastAsia="ru-RU"/>
        </w:rPr>
      </w:pPr>
      <w:r w:rsidRPr="00260337">
        <w:rPr>
          <w:rFonts w:ascii="Times New Roman" w:eastAsia="Times New Roman" w:hAnsi="Times New Roman" w:cs="Times New Roman"/>
          <w:bCs/>
          <w:color w:val="000000"/>
          <w:sz w:val="24"/>
          <w:szCs w:val="24"/>
          <w:lang w:val="ru-RU" w:eastAsia="ru-RU"/>
        </w:rPr>
        <w:t>Приложение 3</w:t>
      </w:r>
    </w:p>
    <w:p w:rsidR="00A66369" w:rsidRPr="00260337" w:rsidRDefault="00A66369" w:rsidP="00260337">
      <w:pPr>
        <w:pStyle w:val="msonormalbullet2gif"/>
        <w:spacing w:before="0" w:beforeAutospacing="0" w:after="0" w:afterAutospacing="0"/>
        <w:ind w:firstLine="142"/>
        <w:contextualSpacing/>
        <w:jc w:val="both"/>
      </w:pPr>
    </w:p>
    <w:p w:rsidR="00A66369" w:rsidRPr="00260337" w:rsidRDefault="00A66369" w:rsidP="00260337">
      <w:pPr>
        <w:spacing w:after="0" w:line="240" w:lineRule="auto"/>
        <w:ind w:firstLine="142"/>
        <w:contextualSpacing/>
        <w:jc w:val="center"/>
        <w:rPr>
          <w:rFonts w:ascii="Times New Roman" w:hAnsi="Times New Roman" w:cs="Times New Roman"/>
          <w:b/>
          <w:sz w:val="24"/>
          <w:szCs w:val="24"/>
          <w:lang w:val="ru-RU"/>
        </w:rPr>
      </w:pPr>
    </w:p>
    <w:p w:rsidR="00A66369" w:rsidRPr="00260337" w:rsidRDefault="00A66369" w:rsidP="00260337">
      <w:pPr>
        <w:spacing w:after="0" w:line="240" w:lineRule="auto"/>
        <w:ind w:firstLine="142"/>
        <w:contextualSpacing/>
        <w:jc w:val="center"/>
        <w:rPr>
          <w:rFonts w:ascii="Times New Roman" w:hAnsi="Times New Roman" w:cs="Times New Roman"/>
          <w:b/>
          <w:sz w:val="24"/>
          <w:szCs w:val="24"/>
        </w:rPr>
      </w:pPr>
      <w:r w:rsidRPr="00260337">
        <w:rPr>
          <w:rFonts w:ascii="Times New Roman" w:hAnsi="Times New Roman" w:cs="Times New Roman"/>
          <w:b/>
          <w:sz w:val="24"/>
          <w:szCs w:val="24"/>
        </w:rPr>
        <w:t>Памятка начинающему учителю.</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Тщательно готовься к урокам. Обязательно пользуйся поурочным планом и придерживайся всех его пунктов. Возьми себе за правило наличие поурочного плана является для тебя допуском на урок.</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Идя на урок, ты должен досконально знать, куда пришёл, для чего, что будешь делать, будет ли это эффективно.</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Приходи в класс до звонка, чтобы приготовить все необходимое для проведения урока.</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Огляди класс, особенно недисциплинированных учеников. Старайся показать красоту и привлекательность организованного начала урока, стремись к тому, чтобы на это с каждым разом уходило всё меньше и меньше времени.</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 xml:space="preserve"> Энергично начинай урок. Не спрашивай: «Кто не подготовил домашнее задание?» - это приучает школьников к мысли, что домашнее задание можно не выполнять. Веди урок так, чтоб каждый ученик был постоянно занят делом. Помни: паузы, медлительность, бездеятельность – враги дисциплины.</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Увлекайте учеников интересным содержанием материала, созданием проблемных ситуаций, мозговым штурмом. Контролируйте темп урока, помогайте слабым поверить в свои силы. Держите в поле зрения весь класс. Особенно наблюдайте за теми, у кого неустойчивое внимание. Предупреждайте попытки нарушить рабочий порядок.</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Чаще обращайтесь с просьбами, вопросами к тем учащимся, которые отвлекаются на уроке, занимаются посторонними делами.</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lastRenderedPageBreak/>
        <w:t>Комментируя оценки знаний старайтесь быть деловым, заинтересованным. Укажите ученику, над чем ему необходимо поработать, чтобы получить лучшую оценку.</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В конце урока дай общую оценку классу и отдельным ученикам. Пусть дети почувствуют удовлетворенность от результатов своего труда. Старайся замечать позитивное в работе недисциплинированных учеников, но не делай это часто и незаслуженно, за незначительные усилия.</w:t>
      </w:r>
    </w:p>
    <w:p w:rsidR="00A66369" w:rsidRPr="00260337" w:rsidRDefault="00A66369" w:rsidP="00260337">
      <w:pPr>
        <w:pStyle w:val="msonormalbullet2gif"/>
        <w:numPr>
          <w:ilvl w:val="0"/>
          <w:numId w:val="22"/>
        </w:numPr>
        <w:spacing w:before="0" w:beforeAutospacing="0" w:after="0" w:afterAutospacing="0"/>
        <w:ind w:left="0" w:firstLine="142"/>
        <w:contextualSpacing/>
        <w:jc w:val="both"/>
      </w:pPr>
      <w:r w:rsidRPr="00260337">
        <w:t xml:space="preserve"> В случае недисциплинированности учащихся старайся обходиться без помощи других. Помни: наведение дисциплины с помощью чужого авторитета не даст пользы, а только навредит. За поддержкой лучше обратиться к классу.</w:t>
      </w:r>
    </w:p>
    <w:p w:rsidR="001638FD" w:rsidRPr="00260337" w:rsidRDefault="001638FD" w:rsidP="00260337">
      <w:pPr>
        <w:pStyle w:val="msonormalbullet2gif"/>
        <w:spacing w:before="0" w:beforeAutospacing="0" w:after="0" w:afterAutospacing="0"/>
        <w:ind w:firstLine="142"/>
        <w:contextualSpacing/>
        <w:jc w:val="both"/>
      </w:pPr>
    </w:p>
    <w:p w:rsidR="001638FD" w:rsidRPr="00260337" w:rsidRDefault="001638FD" w:rsidP="00260337">
      <w:pPr>
        <w:pStyle w:val="ab"/>
        <w:shd w:val="clear" w:color="auto" w:fill="FFFFFF"/>
        <w:spacing w:after="0" w:line="240" w:lineRule="auto"/>
        <w:ind w:left="0" w:firstLine="142"/>
        <w:jc w:val="right"/>
        <w:rPr>
          <w:rFonts w:ascii="Times New Roman" w:eastAsia="Times New Roman" w:hAnsi="Times New Roman" w:cs="Times New Roman"/>
          <w:bCs/>
          <w:color w:val="000000"/>
          <w:sz w:val="24"/>
          <w:szCs w:val="24"/>
          <w:lang w:val="ru-RU" w:eastAsia="ru-RU"/>
        </w:rPr>
      </w:pPr>
      <w:r w:rsidRPr="00260337">
        <w:rPr>
          <w:rFonts w:ascii="Times New Roman" w:eastAsia="Times New Roman" w:hAnsi="Times New Roman" w:cs="Times New Roman"/>
          <w:bCs/>
          <w:color w:val="000000"/>
          <w:sz w:val="24"/>
          <w:szCs w:val="24"/>
          <w:lang w:val="ru-RU" w:eastAsia="ru-RU"/>
        </w:rPr>
        <w:t>Приложение 4</w:t>
      </w:r>
    </w:p>
    <w:p w:rsidR="00A66369" w:rsidRPr="00260337" w:rsidRDefault="00A66369" w:rsidP="00260337">
      <w:pPr>
        <w:spacing w:after="0" w:line="240" w:lineRule="auto"/>
        <w:ind w:firstLine="142"/>
        <w:contextualSpacing/>
        <w:jc w:val="center"/>
        <w:rPr>
          <w:rFonts w:ascii="Times New Roman" w:hAnsi="Times New Roman" w:cs="Times New Roman"/>
          <w:b/>
          <w:sz w:val="24"/>
          <w:szCs w:val="24"/>
          <w:lang w:val="ru-RU"/>
        </w:rPr>
      </w:pPr>
    </w:p>
    <w:p w:rsidR="00A66369" w:rsidRPr="00260337" w:rsidRDefault="00260337" w:rsidP="00260337">
      <w:pPr>
        <w:spacing w:after="0" w:line="240" w:lineRule="auto"/>
        <w:ind w:firstLine="142"/>
        <w:contextualSpacing/>
        <w:jc w:val="center"/>
        <w:rPr>
          <w:rFonts w:ascii="Times New Roman" w:hAnsi="Times New Roman" w:cs="Times New Roman"/>
          <w:b/>
          <w:sz w:val="24"/>
          <w:szCs w:val="24"/>
          <w:lang w:val="ru-RU"/>
        </w:rPr>
      </w:pPr>
      <w:r w:rsidRPr="00260337">
        <w:rPr>
          <w:rFonts w:ascii="Times New Roman" w:hAnsi="Times New Roman" w:cs="Times New Roman"/>
          <w:b/>
          <w:sz w:val="24"/>
          <w:szCs w:val="24"/>
          <w:lang w:val="ru-RU"/>
        </w:rPr>
        <w:t>Советы молодому</w:t>
      </w:r>
      <w:r w:rsidR="00A66369" w:rsidRPr="00260337">
        <w:rPr>
          <w:rFonts w:ascii="Times New Roman" w:hAnsi="Times New Roman" w:cs="Times New Roman"/>
          <w:b/>
          <w:sz w:val="24"/>
          <w:szCs w:val="24"/>
          <w:lang w:val="ru-RU"/>
        </w:rPr>
        <w:t xml:space="preserve"> учителю.</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Перед уроком проверьте все ли на месте, нет ли лишних предметов у доски, на столе, чисто ли в классе.</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Рационально используйте каждую минуту урока.</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Объясните ученикам цель, задачи, урока.</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Объясняя новый материал, старайтесь выделить проблемы, предлагайте ученикам решать их самостоятельно.</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Не спешите исправлять ошибку ученика, лучше если её исправят учащиеся.</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Старайтесь организовать самостоятельную работу на уроке – предлагайте учащимся больше писать, решать примеры, творить.</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На уроке каждый ученик должен быть на виду, к каждому ищите индивидуальный подход.</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Используйте все возможности для реализации принципов развивающего обучения.</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Обращайте внимание на воспитательные аспекты урока: трудолюбие, бережливость, способности, дружелюбие.</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Домашнее задание давайте дифференцированно, с подробным объяснением, до звонка. Не задерживайте учеников после звонка.</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 xml:space="preserve">Помните: каждый урок особенный, не должен быть похож на </w:t>
      </w:r>
      <w:r w:rsidR="00260337" w:rsidRPr="00260337">
        <w:t>предыдущие.</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Посещайте уроки старших учителей. Применяйте у себя их позитивный опыт.</w:t>
      </w:r>
    </w:p>
    <w:p w:rsidR="00A66369" w:rsidRPr="00260337" w:rsidRDefault="00A66369" w:rsidP="00260337">
      <w:pPr>
        <w:pStyle w:val="msonormalbullet2gif"/>
        <w:numPr>
          <w:ilvl w:val="0"/>
          <w:numId w:val="23"/>
        </w:numPr>
        <w:spacing w:before="0" w:beforeAutospacing="0" w:after="0" w:afterAutospacing="0"/>
        <w:ind w:left="0" w:firstLine="142"/>
        <w:contextualSpacing/>
        <w:jc w:val="both"/>
      </w:pPr>
      <w:r w:rsidRPr="00260337">
        <w:t>Помните, что наивысший педагогический успех – это улыбка на лице ученика.</w:t>
      </w:r>
    </w:p>
    <w:p w:rsidR="00A66369" w:rsidRPr="00260337" w:rsidRDefault="00A66369" w:rsidP="00260337">
      <w:pPr>
        <w:spacing w:after="0" w:line="240" w:lineRule="auto"/>
        <w:rPr>
          <w:rFonts w:ascii="Times New Roman" w:eastAsia="Times New Roman" w:hAnsi="Times New Roman" w:cs="Times New Roman"/>
          <w:sz w:val="24"/>
          <w:szCs w:val="24"/>
          <w:lang w:val="ru-RU" w:eastAsia="ru-RU"/>
        </w:rPr>
      </w:pPr>
    </w:p>
    <w:p w:rsidR="00A66369" w:rsidRPr="00260337" w:rsidRDefault="00A66369" w:rsidP="00260337">
      <w:pPr>
        <w:spacing w:after="0" w:line="240" w:lineRule="auto"/>
        <w:rPr>
          <w:rFonts w:ascii="Times New Roman" w:eastAsia="Times New Roman" w:hAnsi="Times New Roman" w:cs="Times New Roman"/>
          <w:sz w:val="24"/>
          <w:szCs w:val="24"/>
          <w:lang w:val="ru-RU" w:eastAsia="ru-RU"/>
        </w:rPr>
      </w:pPr>
    </w:p>
    <w:p w:rsidR="00A66369" w:rsidRPr="00260337" w:rsidRDefault="00A66369" w:rsidP="00260337">
      <w:pPr>
        <w:spacing w:after="0" w:line="240" w:lineRule="auto"/>
        <w:rPr>
          <w:rFonts w:ascii="Times New Roman" w:eastAsia="Times New Roman" w:hAnsi="Times New Roman" w:cs="Times New Roman"/>
          <w:sz w:val="24"/>
          <w:szCs w:val="24"/>
          <w:lang w:val="ru-RU" w:eastAsia="ru-RU"/>
        </w:rPr>
      </w:pPr>
    </w:p>
    <w:p w:rsidR="00A66369" w:rsidRPr="00260337" w:rsidRDefault="00A66369" w:rsidP="00260337">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A66369" w:rsidRPr="00260337" w:rsidRDefault="00A66369" w:rsidP="00260337">
      <w:pPr>
        <w:spacing w:line="240" w:lineRule="auto"/>
        <w:ind w:firstLine="426"/>
        <w:contextualSpacing/>
        <w:jc w:val="both"/>
        <w:rPr>
          <w:rFonts w:ascii="Times New Roman" w:hAnsi="Times New Roman" w:cs="Times New Roman"/>
          <w:sz w:val="24"/>
          <w:szCs w:val="24"/>
          <w:lang w:val="ru-RU"/>
        </w:rPr>
      </w:pPr>
    </w:p>
    <w:sectPr w:rsidR="00A66369" w:rsidRPr="00260337" w:rsidSect="003E3884">
      <w:footerReference w:type="default" r:id="rId10"/>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23" w:rsidRDefault="00FF0823" w:rsidP="0023284D">
      <w:pPr>
        <w:spacing w:after="0" w:line="240" w:lineRule="auto"/>
      </w:pPr>
      <w:r>
        <w:separator/>
      </w:r>
    </w:p>
  </w:endnote>
  <w:endnote w:type="continuationSeparator" w:id="0">
    <w:p w:rsidR="00FF0823" w:rsidRDefault="00FF0823" w:rsidP="0023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891"/>
    </w:sdtPr>
    <w:sdtEndPr/>
    <w:sdtContent>
      <w:p w:rsidR="000E1E6F" w:rsidRDefault="00570C03">
        <w:pPr>
          <w:pStyle w:val="af8"/>
          <w:jc w:val="right"/>
        </w:pPr>
        <w:r>
          <w:rPr>
            <w:noProof/>
          </w:rPr>
          <w:fldChar w:fldCharType="begin"/>
        </w:r>
        <w:r>
          <w:rPr>
            <w:noProof/>
          </w:rPr>
          <w:instrText xml:space="preserve"> PAGE   \* MERGEFORMAT </w:instrText>
        </w:r>
        <w:r>
          <w:rPr>
            <w:noProof/>
          </w:rPr>
          <w:fldChar w:fldCharType="separate"/>
        </w:r>
        <w:r w:rsidR="00E95AB8">
          <w:rPr>
            <w:noProof/>
          </w:rPr>
          <w:t>1</w:t>
        </w:r>
        <w:r>
          <w:rPr>
            <w:noProof/>
          </w:rPr>
          <w:fldChar w:fldCharType="end"/>
        </w:r>
      </w:p>
    </w:sdtContent>
  </w:sdt>
  <w:p w:rsidR="0023284D" w:rsidRDefault="0023284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23" w:rsidRDefault="00FF0823" w:rsidP="0023284D">
      <w:pPr>
        <w:spacing w:after="0" w:line="240" w:lineRule="auto"/>
      </w:pPr>
      <w:r>
        <w:separator/>
      </w:r>
    </w:p>
  </w:footnote>
  <w:footnote w:type="continuationSeparator" w:id="0">
    <w:p w:rsidR="00FF0823" w:rsidRDefault="00FF0823" w:rsidP="0023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9A1"/>
    <w:multiLevelType w:val="hybridMultilevel"/>
    <w:tmpl w:val="E0E2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4236A"/>
    <w:multiLevelType w:val="hybridMultilevel"/>
    <w:tmpl w:val="82903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66227"/>
    <w:multiLevelType w:val="hybridMultilevel"/>
    <w:tmpl w:val="683417F2"/>
    <w:lvl w:ilvl="0" w:tplc="E0DAAF9A">
      <w:start w:val="1"/>
      <w:numFmt w:val="decimal"/>
      <w:lvlText w:val="%1."/>
      <w:lvlJc w:val="left"/>
      <w:pPr>
        <w:ind w:left="599" w:hanging="281"/>
      </w:pPr>
      <w:rPr>
        <w:rFonts w:hint="default"/>
        <w:b/>
        <w:bCs/>
        <w:spacing w:val="0"/>
        <w:w w:val="100"/>
        <w:lang w:val="ru-RU" w:eastAsia="en-US" w:bidi="ar-SA"/>
      </w:rPr>
    </w:lvl>
    <w:lvl w:ilvl="1" w:tplc="20106464">
      <w:numFmt w:val="bullet"/>
      <w:lvlText w:val=""/>
      <w:lvlJc w:val="left"/>
      <w:pPr>
        <w:ind w:left="1038" w:hanging="361"/>
      </w:pPr>
      <w:rPr>
        <w:rFonts w:hint="default"/>
        <w:w w:val="100"/>
        <w:lang w:val="ru-RU" w:eastAsia="en-US" w:bidi="ar-SA"/>
      </w:rPr>
    </w:lvl>
    <w:lvl w:ilvl="2" w:tplc="EF182832">
      <w:numFmt w:val="bullet"/>
      <w:lvlText w:val="•"/>
      <w:lvlJc w:val="left"/>
      <w:pPr>
        <w:ind w:left="2056" w:hanging="361"/>
      </w:pPr>
      <w:rPr>
        <w:rFonts w:hint="default"/>
        <w:lang w:val="ru-RU" w:eastAsia="en-US" w:bidi="ar-SA"/>
      </w:rPr>
    </w:lvl>
    <w:lvl w:ilvl="3" w:tplc="5D5018FA">
      <w:numFmt w:val="bullet"/>
      <w:lvlText w:val="•"/>
      <w:lvlJc w:val="left"/>
      <w:pPr>
        <w:ind w:left="3072" w:hanging="361"/>
      </w:pPr>
      <w:rPr>
        <w:rFonts w:hint="default"/>
        <w:lang w:val="ru-RU" w:eastAsia="en-US" w:bidi="ar-SA"/>
      </w:rPr>
    </w:lvl>
    <w:lvl w:ilvl="4" w:tplc="8B9ECDA2">
      <w:numFmt w:val="bullet"/>
      <w:lvlText w:val="•"/>
      <w:lvlJc w:val="left"/>
      <w:pPr>
        <w:ind w:left="4088" w:hanging="361"/>
      </w:pPr>
      <w:rPr>
        <w:rFonts w:hint="default"/>
        <w:lang w:val="ru-RU" w:eastAsia="en-US" w:bidi="ar-SA"/>
      </w:rPr>
    </w:lvl>
    <w:lvl w:ilvl="5" w:tplc="708AECF2">
      <w:numFmt w:val="bullet"/>
      <w:lvlText w:val="•"/>
      <w:lvlJc w:val="left"/>
      <w:pPr>
        <w:ind w:left="5105" w:hanging="361"/>
      </w:pPr>
      <w:rPr>
        <w:rFonts w:hint="default"/>
        <w:lang w:val="ru-RU" w:eastAsia="en-US" w:bidi="ar-SA"/>
      </w:rPr>
    </w:lvl>
    <w:lvl w:ilvl="6" w:tplc="84A06108">
      <w:numFmt w:val="bullet"/>
      <w:lvlText w:val="•"/>
      <w:lvlJc w:val="left"/>
      <w:pPr>
        <w:ind w:left="6121" w:hanging="361"/>
      </w:pPr>
      <w:rPr>
        <w:rFonts w:hint="default"/>
        <w:lang w:val="ru-RU" w:eastAsia="en-US" w:bidi="ar-SA"/>
      </w:rPr>
    </w:lvl>
    <w:lvl w:ilvl="7" w:tplc="F50C830E">
      <w:numFmt w:val="bullet"/>
      <w:lvlText w:val="•"/>
      <w:lvlJc w:val="left"/>
      <w:pPr>
        <w:ind w:left="7137" w:hanging="361"/>
      </w:pPr>
      <w:rPr>
        <w:rFonts w:hint="default"/>
        <w:lang w:val="ru-RU" w:eastAsia="en-US" w:bidi="ar-SA"/>
      </w:rPr>
    </w:lvl>
    <w:lvl w:ilvl="8" w:tplc="1DA6BEDA">
      <w:numFmt w:val="bullet"/>
      <w:lvlText w:val="•"/>
      <w:lvlJc w:val="left"/>
      <w:pPr>
        <w:ind w:left="8153" w:hanging="361"/>
      </w:pPr>
      <w:rPr>
        <w:rFonts w:hint="default"/>
        <w:lang w:val="ru-RU" w:eastAsia="en-US" w:bidi="ar-SA"/>
      </w:rPr>
    </w:lvl>
  </w:abstractNum>
  <w:abstractNum w:abstractNumId="3" w15:restartNumberingAfterBreak="0">
    <w:nsid w:val="172065EE"/>
    <w:multiLevelType w:val="hybridMultilevel"/>
    <w:tmpl w:val="4BFC7344"/>
    <w:lvl w:ilvl="0" w:tplc="63345952">
      <w:numFmt w:val="bullet"/>
      <w:lvlText w:val="-"/>
      <w:lvlJc w:val="left"/>
      <w:pPr>
        <w:ind w:left="318" w:hanging="272"/>
      </w:pPr>
      <w:rPr>
        <w:rFonts w:ascii="Times New Roman" w:eastAsia="Times New Roman" w:hAnsi="Times New Roman" w:cs="Times New Roman" w:hint="default"/>
        <w:w w:val="100"/>
        <w:sz w:val="28"/>
        <w:szCs w:val="28"/>
        <w:lang w:val="ru-RU" w:eastAsia="en-US" w:bidi="ar-SA"/>
      </w:rPr>
    </w:lvl>
    <w:lvl w:ilvl="1" w:tplc="17AA2A66">
      <w:numFmt w:val="bullet"/>
      <w:lvlText w:val=""/>
      <w:lvlJc w:val="left"/>
      <w:pPr>
        <w:ind w:left="1170" w:hanging="286"/>
      </w:pPr>
      <w:rPr>
        <w:rFonts w:ascii="Symbol" w:eastAsia="Symbol" w:hAnsi="Symbol" w:cs="Symbol" w:hint="default"/>
        <w:w w:val="100"/>
        <w:sz w:val="28"/>
        <w:szCs w:val="28"/>
        <w:lang w:val="ru-RU" w:eastAsia="en-US" w:bidi="ar-SA"/>
      </w:rPr>
    </w:lvl>
    <w:lvl w:ilvl="2" w:tplc="D03871DA">
      <w:numFmt w:val="bullet"/>
      <w:lvlText w:val="•"/>
      <w:lvlJc w:val="left"/>
      <w:pPr>
        <w:ind w:left="2180" w:hanging="286"/>
      </w:pPr>
      <w:rPr>
        <w:rFonts w:hint="default"/>
        <w:lang w:val="ru-RU" w:eastAsia="en-US" w:bidi="ar-SA"/>
      </w:rPr>
    </w:lvl>
    <w:lvl w:ilvl="3" w:tplc="5AA854A8">
      <w:numFmt w:val="bullet"/>
      <w:lvlText w:val="•"/>
      <w:lvlJc w:val="left"/>
      <w:pPr>
        <w:ind w:left="3181" w:hanging="286"/>
      </w:pPr>
      <w:rPr>
        <w:rFonts w:hint="default"/>
        <w:lang w:val="ru-RU" w:eastAsia="en-US" w:bidi="ar-SA"/>
      </w:rPr>
    </w:lvl>
    <w:lvl w:ilvl="4" w:tplc="0DC81B94">
      <w:numFmt w:val="bullet"/>
      <w:lvlText w:val="•"/>
      <w:lvlJc w:val="left"/>
      <w:pPr>
        <w:ind w:left="4182" w:hanging="286"/>
      </w:pPr>
      <w:rPr>
        <w:rFonts w:hint="default"/>
        <w:lang w:val="ru-RU" w:eastAsia="en-US" w:bidi="ar-SA"/>
      </w:rPr>
    </w:lvl>
    <w:lvl w:ilvl="5" w:tplc="5ED8FB82">
      <w:numFmt w:val="bullet"/>
      <w:lvlText w:val="•"/>
      <w:lvlJc w:val="left"/>
      <w:pPr>
        <w:ind w:left="5182" w:hanging="286"/>
      </w:pPr>
      <w:rPr>
        <w:rFonts w:hint="default"/>
        <w:lang w:val="ru-RU" w:eastAsia="en-US" w:bidi="ar-SA"/>
      </w:rPr>
    </w:lvl>
    <w:lvl w:ilvl="6" w:tplc="72083B80">
      <w:numFmt w:val="bullet"/>
      <w:lvlText w:val="•"/>
      <w:lvlJc w:val="left"/>
      <w:pPr>
        <w:ind w:left="6183" w:hanging="286"/>
      </w:pPr>
      <w:rPr>
        <w:rFonts w:hint="default"/>
        <w:lang w:val="ru-RU" w:eastAsia="en-US" w:bidi="ar-SA"/>
      </w:rPr>
    </w:lvl>
    <w:lvl w:ilvl="7" w:tplc="FFB8D9E0">
      <w:numFmt w:val="bullet"/>
      <w:lvlText w:val="•"/>
      <w:lvlJc w:val="left"/>
      <w:pPr>
        <w:ind w:left="7184" w:hanging="286"/>
      </w:pPr>
      <w:rPr>
        <w:rFonts w:hint="default"/>
        <w:lang w:val="ru-RU" w:eastAsia="en-US" w:bidi="ar-SA"/>
      </w:rPr>
    </w:lvl>
    <w:lvl w:ilvl="8" w:tplc="EE8276EE">
      <w:numFmt w:val="bullet"/>
      <w:lvlText w:val="•"/>
      <w:lvlJc w:val="left"/>
      <w:pPr>
        <w:ind w:left="8184" w:hanging="286"/>
      </w:pPr>
      <w:rPr>
        <w:rFonts w:hint="default"/>
        <w:lang w:val="ru-RU" w:eastAsia="en-US" w:bidi="ar-SA"/>
      </w:rPr>
    </w:lvl>
  </w:abstractNum>
  <w:abstractNum w:abstractNumId="4" w15:restartNumberingAfterBreak="0">
    <w:nsid w:val="1B3F7782"/>
    <w:multiLevelType w:val="hybridMultilevel"/>
    <w:tmpl w:val="06E83F7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0453F16"/>
    <w:multiLevelType w:val="hybridMultilevel"/>
    <w:tmpl w:val="C0C61AD0"/>
    <w:lvl w:ilvl="0" w:tplc="1CBEFE20">
      <w:start w:val="1"/>
      <w:numFmt w:val="decimal"/>
      <w:lvlText w:val="%1."/>
      <w:lvlJc w:val="left"/>
      <w:pPr>
        <w:ind w:left="318" w:hanging="341"/>
        <w:jc w:val="left"/>
      </w:pPr>
      <w:rPr>
        <w:rFonts w:ascii="Times New Roman" w:eastAsia="Times New Roman" w:hAnsi="Times New Roman" w:cs="Times New Roman" w:hint="default"/>
        <w:spacing w:val="0"/>
        <w:w w:val="100"/>
        <w:sz w:val="28"/>
        <w:szCs w:val="28"/>
        <w:lang w:val="ru-RU" w:eastAsia="en-US" w:bidi="ar-SA"/>
      </w:rPr>
    </w:lvl>
    <w:lvl w:ilvl="1" w:tplc="B0761BC2">
      <w:numFmt w:val="bullet"/>
      <w:lvlText w:val="•"/>
      <w:lvlJc w:val="left"/>
      <w:pPr>
        <w:ind w:left="1306" w:hanging="341"/>
      </w:pPr>
      <w:rPr>
        <w:rFonts w:hint="default"/>
        <w:lang w:val="ru-RU" w:eastAsia="en-US" w:bidi="ar-SA"/>
      </w:rPr>
    </w:lvl>
    <w:lvl w:ilvl="2" w:tplc="43E0749C">
      <w:numFmt w:val="bullet"/>
      <w:lvlText w:val="•"/>
      <w:lvlJc w:val="left"/>
      <w:pPr>
        <w:ind w:left="2293" w:hanging="341"/>
      </w:pPr>
      <w:rPr>
        <w:rFonts w:hint="default"/>
        <w:lang w:val="ru-RU" w:eastAsia="en-US" w:bidi="ar-SA"/>
      </w:rPr>
    </w:lvl>
    <w:lvl w:ilvl="3" w:tplc="ED269138">
      <w:numFmt w:val="bullet"/>
      <w:lvlText w:val="•"/>
      <w:lvlJc w:val="left"/>
      <w:pPr>
        <w:ind w:left="3279" w:hanging="341"/>
      </w:pPr>
      <w:rPr>
        <w:rFonts w:hint="default"/>
        <w:lang w:val="ru-RU" w:eastAsia="en-US" w:bidi="ar-SA"/>
      </w:rPr>
    </w:lvl>
    <w:lvl w:ilvl="4" w:tplc="A9269FBC">
      <w:numFmt w:val="bullet"/>
      <w:lvlText w:val="•"/>
      <w:lvlJc w:val="left"/>
      <w:pPr>
        <w:ind w:left="4266" w:hanging="341"/>
      </w:pPr>
      <w:rPr>
        <w:rFonts w:hint="default"/>
        <w:lang w:val="ru-RU" w:eastAsia="en-US" w:bidi="ar-SA"/>
      </w:rPr>
    </w:lvl>
    <w:lvl w:ilvl="5" w:tplc="819E0662">
      <w:numFmt w:val="bullet"/>
      <w:lvlText w:val="•"/>
      <w:lvlJc w:val="left"/>
      <w:pPr>
        <w:ind w:left="5253" w:hanging="341"/>
      </w:pPr>
      <w:rPr>
        <w:rFonts w:hint="default"/>
        <w:lang w:val="ru-RU" w:eastAsia="en-US" w:bidi="ar-SA"/>
      </w:rPr>
    </w:lvl>
    <w:lvl w:ilvl="6" w:tplc="5822A03C">
      <w:numFmt w:val="bullet"/>
      <w:lvlText w:val="•"/>
      <w:lvlJc w:val="left"/>
      <w:pPr>
        <w:ind w:left="6239" w:hanging="341"/>
      </w:pPr>
      <w:rPr>
        <w:rFonts w:hint="default"/>
        <w:lang w:val="ru-RU" w:eastAsia="en-US" w:bidi="ar-SA"/>
      </w:rPr>
    </w:lvl>
    <w:lvl w:ilvl="7" w:tplc="951E2098">
      <w:numFmt w:val="bullet"/>
      <w:lvlText w:val="•"/>
      <w:lvlJc w:val="left"/>
      <w:pPr>
        <w:ind w:left="7226" w:hanging="341"/>
      </w:pPr>
      <w:rPr>
        <w:rFonts w:hint="default"/>
        <w:lang w:val="ru-RU" w:eastAsia="en-US" w:bidi="ar-SA"/>
      </w:rPr>
    </w:lvl>
    <w:lvl w:ilvl="8" w:tplc="E6443B46">
      <w:numFmt w:val="bullet"/>
      <w:lvlText w:val="•"/>
      <w:lvlJc w:val="left"/>
      <w:pPr>
        <w:ind w:left="8213" w:hanging="341"/>
      </w:pPr>
      <w:rPr>
        <w:rFonts w:hint="default"/>
        <w:lang w:val="ru-RU" w:eastAsia="en-US" w:bidi="ar-SA"/>
      </w:rPr>
    </w:lvl>
  </w:abstractNum>
  <w:abstractNum w:abstractNumId="6" w15:restartNumberingAfterBreak="0">
    <w:nsid w:val="2C5566BB"/>
    <w:multiLevelType w:val="multilevel"/>
    <w:tmpl w:val="C492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F75AC"/>
    <w:multiLevelType w:val="hybridMultilevel"/>
    <w:tmpl w:val="0D26CA28"/>
    <w:lvl w:ilvl="0" w:tplc="6748C2C2">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F59358E"/>
    <w:multiLevelType w:val="hybridMultilevel"/>
    <w:tmpl w:val="6E7269FC"/>
    <w:lvl w:ilvl="0" w:tplc="834A35EC">
      <w:numFmt w:val="bullet"/>
      <w:lvlText w:val="–"/>
      <w:lvlJc w:val="left"/>
      <w:pPr>
        <w:ind w:left="529" w:hanging="212"/>
      </w:pPr>
      <w:rPr>
        <w:rFonts w:ascii="Times New Roman" w:eastAsia="Times New Roman" w:hAnsi="Times New Roman" w:cs="Times New Roman" w:hint="default"/>
        <w:w w:val="100"/>
        <w:sz w:val="28"/>
        <w:szCs w:val="28"/>
        <w:lang w:val="ru-RU" w:eastAsia="en-US" w:bidi="ar-SA"/>
      </w:rPr>
    </w:lvl>
    <w:lvl w:ilvl="1" w:tplc="21646B06">
      <w:numFmt w:val="bullet"/>
      <w:lvlText w:val=""/>
      <w:lvlJc w:val="left"/>
      <w:pPr>
        <w:ind w:left="858" w:hanging="360"/>
      </w:pPr>
      <w:rPr>
        <w:rFonts w:ascii="Wingdings" w:eastAsia="Wingdings" w:hAnsi="Wingdings" w:cs="Wingdings" w:hint="default"/>
        <w:w w:val="100"/>
        <w:sz w:val="28"/>
        <w:szCs w:val="28"/>
        <w:lang w:val="ru-RU" w:eastAsia="en-US" w:bidi="ar-SA"/>
      </w:rPr>
    </w:lvl>
    <w:lvl w:ilvl="2" w:tplc="21309D86">
      <w:numFmt w:val="bullet"/>
      <w:lvlText w:val=""/>
      <w:lvlJc w:val="left"/>
      <w:pPr>
        <w:ind w:left="1038" w:hanging="360"/>
      </w:pPr>
      <w:rPr>
        <w:rFonts w:ascii="Wingdings" w:eastAsia="Wingdings" w:hAnsi="Wingdings" w:cs="Wingdings" w:hint="default"/>
        <w:w w:val="100"/>
        <w:sz w:val="28"/>
        <w:szCs w:val="28"/>
        <w:lang w:val="ru-RU" w:eastAsia="en-US" w:bidi="ar-SA"/>
      </w:rPr>
    </w:lvl>
    <w:lvl w:ilvl="3" w:tplc="9146CF5A">
      <w:numFmt w:val="bullet"/>
      <w:lvlText w:val="•"/>
      <w:lvlJc w:val="left"/>
      <w:pPr>
        <w:ind w:left="2183" w:hanging="360"/>
      </w:pPr>
      <w:rPr>
        <w:rFonts w:hint="default"/>
        <w:lang w:val="ru-RU" w:eastAsia="en-US" w:bidi="ar-SA"/>
      </w:rPr>
    </w:lvl>
    <w:lvl w:ilvl="4" w:tplc="5D866468">
      <w:numFmt w:val="bullet"/>
      <w:lvlText w:val="•"/>
      <w:lvlJc w:val="left"/>
      <w:pPr>
        <w:ind w:left="3326" w:hanging="360"/>
      </w:pPr>
      <w:rPr>
        <w:rFonts w:hint="default"/>
        <w:lang w:val="ru-RU" w:eastAsia="en-US" w:bidi="ar-SA"/>
      </w:rPr>
    </w:lvl>
    <w:lvl w:ilvl="5" w:tplc="402C46D6">
      <w:numFmt w:val="bullet"/>
      <w:lvlText w:val="•"/>
      <w:lvlJc w:val="left"/>
      <w:pPr>
        <w:ind w:left="4469" w:hanging="360"/>
      </w:pPr>
      <w:rPr>
        <w:rFonts w:hint="default"/>
        <w:lang w:val="ru-RU" w:eastAsia="en-US" w:bidi="ar-SA"/>
      </w:rPr>
    </w:lvl>
    <w:lvl w:ilvl="6" w:tplc="06367F8C">
      <w:numFmt w:val="bullet"/>
      <w:lvlText w:val="•"/>
      <w:lvlJc w:val="left"/>
      <w:pPr>
        <w:ind w:left="5613" w:hanging="360"/>
      </w:pPr>
      <w:rPr>
        <w:rFonts w:hint="default"/>
        <w:lang w:val="ru-RU" w:eastAsia="en-US" w:bidi="ar-SA"/>
      </w:rPr>
    </w:lvl>
    <w:lvl w:ilvl="7" w:tplc="B100EF0C">
      <w:numFmt w:val="bullet"/>
      <w:lvlText w:val="•"/>
      <w:lvlJc w:val="left"/>
      <w:pPr>
        <w:ind w:left="6756" w:hanging="360"/>
      </w:pPr>
      <w:rPr>
        <w:rFonts w:hint="default"/>
        <w:lang w:val="ru-RU" w:eastAsia="en-US" w:bidi="ar-SA"/>
      </w:rPr>
    </w:lvl>
    <w:lvl w:ilvl="8" w:tplc="2D64B632">
      <w:numFmt w:val="bullet"/>
      <w:lvlText w:val="•"/>
      <w:lvlJc w:val="left"/>
      <w:pPr>
        <w:ind w:left="7899" w:hanging="360"/>
      </w:pPr>
      <w:rPr>
        <w:rFonts w:hint="default"/>
        <w:lang w:val="ru-RU" w:eastAsia="en-US" w:bidi="ar-SA"/>
      </w:rPr>
    </w:lvl>
  </w:abstractNum>
  <w:abstractNum w:abstractNumId="9" w15:restartNumberingAfterBreak="0">
    <w:nsid w:val="34A02860"/>
    <w:multiLevelType w:val="hybridMultilevel"/>
    <w:tmpl w:val="2884C0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3374ED"/>
    <w:multiLevelType w:val="multilevel"/>
    <w:tmpl w:val="129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552E7"/>
    <w:multiLevelType w:val="hybridMultilevel"/>
    <w:tmpl w:val="6B66A5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9260A49"/>
    <w:multiLevelType w:val="hybridMultilevel"/>
    <w:tmpl w:val="ECB8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4043C5"/>
    <w:multiLevelType w:val="hybridMultilevel"/>
    <w:tmpl w:val="AF3041C0"/>
    <w:lvl w:ilvl="0" w:tplc="DA96340C">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DFB5B0E"/>
    <w:multiLevelType w:val="hybridMultilevel"/>
    <w:tmpl w:val="CAC452B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6946E6"/>
    <w:multiLevelType w:val="multilevel"/>
    <w:tmpl w:val="5A9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D7187"/>
    <w:multiLevelType w:val="multilevel"/>
    <w:tmpl w:val="167A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A4FD0"/>
    <w:multiLevelType w:val="hybridMultilevel"/>
    <w:tmpl w:val="48F2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C06A32"/>
    <w:multiLevelType w:val="hybridMultilevel"/>
    <w:tmpl w:val="AEC66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1C295D"/>
    <w:multiLevelType w:val="multilevel"/>
    <w:tmpl w:val="2E8A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F32AD"/>
    <w:multiLevelType w:val="multilevel"/>
    <w:tmpl w:val="CC7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A7DF6"/>
    <w:multiLevelType w:val="multilevel"/>
    <w:tmpl w:val="5AC0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A07CB"/>
    <w:multiLevelType w:val="hybridMultilevel"/>
    <w:tmpl w:val="81D8D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DB4742F"/>
    <w:multiLevelType w:val="hybridMultilevel"/>
    <w:tmpl w:val="F3E2E0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984BD1"/>
    <w:multiLevelType w:val="hybridMultilevel"/>
    <w:tmpl w:val="ACB412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972EBF"/>
    <w:multiLevelType w:val="hybridMultilevel"/>
    <w:tmpl w:val="FD86B1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8"/>
  </w:num>
  <w:num w:numId="4">
    <w:abstractNumId w:val="3"/>
  </w:num>
  <w:num w:numId="5">
    <w:abstractNumId w:val="11"/>
  </w:num>
  <w:num w:numId="6">
    <w:abstractNumId w:val="14"/>
  </w:num>
  <w:num w:numId="7">
    <w:abstractNumId w:val="17"/>
  </w:num>
  <w:num w:numId="8">
    <w:abstractNumId w:val="1"/>
  </w:num>
  <w:num w:numId="9">
    <w:abstractNumId w:val="15"/>
  </w:num>
  <w:num w:numId="10">
    <w:abstractNumId w:val="10"/>
  </w:num>
  <w:num w:numId="11">
    <w:abstractNumId w:val="6"/>
  </w:num>
  <w:num w:numId="12">
    <w:abstractNumId w:val="21"/>
  </w:num>
  <w:num w:numId="13">
    <w:abstractNumId w:val="19"/>
  </w:num>
  <w:num w:numId="14">
    <w:abstractNumId w:val="20"/>
  </w:num>
  <w:num w:numId="15">
    <w:abstractNumId w:val="12"/>
  </w:num>
  <w:num w:numId="16">
    <w:abstractNumId w:val="0"/>
  </w:num>
  <w:num w:numId="17">
    <w:abstractNumId w:val="9"/>
  </w:num>
  <w:num w:numId="18">
    <w:abstractNumId w:val="18"/>
  </w:num>
  <w:num w:numId="19">
    <w:abstractNumId w:val="1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6FA"/>
    <w:rsid w:val="00056DFB"/>
    <w:rsid w:val="00074D69"/>
    <w:rsid w:val="000E1E6F"/>
    <w:rsid w:val="0012252A"/>
    <w:rsid w:val="00134275"/>
    <w:rsid w:val="001638FD"/>
    <w:rsid w:val="001E3F68"/>
    <w:rsid w:val="0023284D"/>
    <w:rsid w:val="00242B19"/>
    <w:rsid w:val="00260337"/>
    <w:rsid w:val="002651C8"/>
    <w:rsid w:val="002C2E5A"/>
    <w:rsid w:val="0030469D"/>
    <w:rsid w:val="003154AB"/>
    <w:rsid w:val="00335FFB"/>
    <w:rsid w:val="00340E38"/>
    <w:rsid w:val="00364DEF"/>
    <w:rsid w:val="003808BA"/>
    <w:rsid w:val="003A27C0"/>
    <w:rsid w:val="003E3884"/>
    <w:rsid w:val="003E63EF"/>
    <w:rsid w:val="00403FC2"/>
    <w:rsid w:val="00404332"/>
    <w:rsid w:val="00406F17"/>
    <w:rsid w:val="00430032"/>
    <w:rsid w:val="00474909"/>
    <w:rsid w:val="004873DC"/>
    <w:rsid w:val="0049765A"/>
    <w:rsid w:val="004C0870"/>
    <w:rsid w:val="004E26E1"/>
    <w:rsid w:val="004F5344"/>
    <w:rsid w:val="005567E1"/>
    <w:rsid w:val="00570C03"/>
    <w:rsid w:val="005E0FE2"/>
    <w:rsid w:val="00621E68"/>
    <w:rsid w:val="00625C6E"/>
    <w:rsid w:val="006C728E"/>
    <w:rsid w:val="0072761F"/>
    <w:rsid w:val="00735726"/>
    <w:rsid w:val="007A0322"/>
    <w:rsid w:val="007B361B"/>
    <w:rsid w:val="007C3354"/>
    <w:rsid w:val="007D4A4C"/>
    <w:rsid w:val="00815866"/>
    <w:rsid w:val="00824980"/>
    <w:rsid w:val="008275D7"/>
    <w:rsid w:val="00866CAF"/>
    <w:rsid w:val="00896A15"/>
    <w:rsid w:val="008E298E"/>
    <w:rsid w:val="008E3644"/>
    <w:rsid w:val="008E5EFF"/>
    <w:rsid w:val="008F24D5"/>
    <w:rsid w:val="008F6E58"/>
    <w:rsid w:val="009117E3"/>
    <w:rsid w:val="00961307"/>
    <w:rsid w:val="00983E2B"/>
    <w:rsid w:val="009C1B7F"/>
    <w:rsid w:val="00A51DAD"/>
    <w:rsid w:val="00A66369"/>
    <w:rsid w:val="00A67100"/>
    <w:rsid w:val="00A74C9A"/>
    <w:rsid w:val="00B801AE"/>
    <w:rsid w:val="00BF36D0"/>
    <w:rsid w:val="00C92C97"/>
    <w:rsid w:val="00CA58C0"/>
    <w:rsid w:val="00D01CF0"/>
    <w:rsid w:val="00D613A6"/>
    <w:rsid w:val="00D91DD7"/>
    <w:rsid w:val="00E31878"/>
    <w:rsid w:val="00E37528"/>
    <w:rsid w:val="00E5283B"/>
    <w:rsid w:val="00E95AB8"/>
    <w:rsid w:val="00EA59BD"/>
    <w:rsid w:val="00EB51B6"/>
    <w:rsid w:val="00EE3B95"/>
    <w:rsid w:val="00F479FD"/>
    <w:rsid w:val="00F7719B"/>
    <w:rsid w:val="00FB06FA"/>
    <w:rsid w:val="00FF0823"/>
    <w:rsid w:val="00FF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29B951"/>
  <w15:docId w15:val="{5F2953B9-19AB-4123-88AD-6600388A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1F"/>
  </w:style>
  <w:style w:type="paragraph" w:styleId="1">
    <w:name w:val="heading 1"/>
    <w:basedOn w:val="a"/>
    <w:next w:val="a"/>
    <w:link w:val="10"/>
    <w:uiPriority w:val="1"/>
    <w:qFormat/>
    <w:rsid w:val="00727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7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76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2761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2761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276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276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2761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276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6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76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76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761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2761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2761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2761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2761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2761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72761F"/>
    <w:pPr>
      <w:spacing w:line="240" w:lineRule="auto"/>
    </w:pPr>
    <w:rPr>
      <w:b/>
      <w:bCs/>
      <w:color w:val="4F81BD" w:themeColor="accent1"/>
      <w:sz w:val="18"/>
      <w:szCs w:val="18"/>
    </w:rPr>
  </w:style>
  <w:style w:type="paragraph" w:styleId="a4">
    <w:name w:val="Title"/>
    <w:basedOn w:val="a"/>
    <w:next w:val="a"/>
    <w:link w:val="a5"/>
    <w:uiPriority w:val="10"/>
    <w:qFormat/>
    <w:rsid w:val="007276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72761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276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2761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2761F"/>
    <w:rPr>
      <w:b/>
      <w:bCs/>
    </w:rPr>
  </w:style>
  <w:style w:type="character" w:styleId="a9">
    <w:name w:val="Emphasis"/>
    <w:basedOn w:val="a0"/>
    <w:uiPriority w:val="20"/>
    <w:qFormat/>
    <w:rsid w:val="0072761F"/>
    <w:rPr>
      <w:i/>
      <w:iCs/>
    </w:rPr>
  </w:style>
  <w:style w:type="paragraph" w:styleId="aa">
    <w:name w:val="No Spacing"/>
    <w:uiPriority w:val="1"/>
    <w:qFormat/>
    <w:rsid w:val="0072761F"/>
    <w:pPr>
      <w:spacing w:after="0" w:line="240" w:lineRule="auto"/>
    </w:pPr>
  </w:style>
  <w:style w:type="paragraph" w:styleId="ab">
    <w:name w:val="List Paragraph"/>
    <w:basedOn w:val="a"/>
    <w:uiPriority w:val="1"/>
    <w:qFormat/>
    <w:rsid w:val="0072761F"/>
    <w:pPr>
      <w:ind w:left="720"/>
      <w:contextualSpacing/>
    </w:pPr>
  </w:style>
  <w:style w:type="paragraph" w:styleId="21">
    <w:name w:val="Quote"/>
    <w:basedOn w:val="a"/>
    <w:next w:val="a"/>
    <w:link w:val="22"/>
    <w:uiPriority w:val="29"/>
    <w:qFormat/>
    <w:rsid w:val="0072761F"/>
    <w:rPr>
      <w:i/>
      <w:iCs/>
      <w:color w:val="000000" w:themeColor="text1"/>
    </w:rPr>
  </w:style>
  <w:style w:type="character" w:customStyle="1" w:styleId="22">
    <w:name w:val="Цитата 2 Знак"/>
    <w:basedOn w:val="a0"/>
    <w:link w:val="21"/>
    <w:uiPriority w:val="29"/>
    <w:rsid w:val="0072761F"/>
    <w:rPr>
      <w:i/>
      <w:iCs/>
      <w:color w:val="000000" w:themeColor="text1"/>
    </w:rPr>
  </w:style>
  <w:style w:type="paragraph" w:styleId="ac">
    <w:name w:val="Intense Quote"/>
    <w:basedOn w:val="a"/>
    <w:next w:val="a"/>
    <w:link w:val="ad"/>
    <w:uiPriority w:val="30"/>
    <w:qFormat/>
    <w:rsid w:val="0072761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2761F"/>
    <w:rPr>
      <w:b/>
      <w:bCs/>
      <w:i/>
      <w:iCs/>
      <w:color w:val="4F81BD" w:themeColor="accent1"/>
    </w:rPr>
  </w:style>
  <w:style w:type="character" w:styleId="ae">
    <w:name w:val="Subtle Emphasis"/>
    <w:basedOn w:val="a0"/>
    <w:uiPriority w:val="19"/>
    <w:qFormat/>
    <w:rsid w:val="0072761F"/>
    <w:rPr>
      <w:i/>
      <w:iCs/>
      <w:color w:val="808080" w:themeColor="text1" w:themeTint="7F"/>
    </w:rPr>
  </w:style>
  <w:style w:type="character" w:styleId="af">
    <w:name w:val="Intense Emphasis"/>
    <w:basedOn w:val="a0"/>
    <w:uiPriority w:val="21"/>
    <w:qFormat/>
    <w:rsid w:val="0072761F"/>
    <w:rPr>
      <w:b/>
      <w:bCs/>
      <w:i/>
      <w:iCs/>
      <w:color w:val="4F81BD" w:themeColor="accent1"/>
    </w:rPr>
  </w:style>
  <w:style w:type="character" w:styleId="af0">
    <w:name w:val="Subtle Reference"/>
    <w:basedOn w:val="a0"/>
    <w:uiPriority w:val="31"/>
    <w:qFormat/>
    <w:rsid w:val="0072761F"/>
    <w:rPr>
      <w:smallCaps/>
      <w:color w:val="C0504D" w:themeColor="accent2"/>
      <w:u w:val="single"/>
    </w:rPr>
  </w:style>
  <w:style w:type="character" w:styleId="af1">
    <w:name w:val="Intense Reference"/>
    <w:basedOn w:val="a0"/>
    <w:uiPriority w:val="32"/>
    <w:qFormat/>
    <w:rsid w:val="0072761F"/>
    <w:rPr>
      <w:b/>
      <w:bCs/>
      <w:smallCaps/>
      <w:color w:val="C0504D" w:themeColor="accent2"/>
      <w:spacing w:val="5"/>
      <w:u w:val="single"/>
    </w:rPr>
  </w:style>
  <w:style w:type="character" w:styleId="af2">
    <w:name w:val="Book Title"/>
    <w:basedOn w:val="a0"/>
    <w:uiPriority w:val="33"/>
    <w:qFormat/>
    <w:rsid w:val="0072761F"/>
    <w:rPr>
      <w:b/>
      <w:bCs/>
      <w:smallCaps/>
      <w:spacing w:val="5"/>
    </w:rPr>
  </w:style>
  <w:style w:type="paragraph" w:styleId="af3">
    <w:name w:val="TOC Heading"/>
    <w:basedOn w:val="1"/>
    <w:next w:val="a"/>
    <w:uiPriority w:val="39"/>
    <w:semiHidden/>
    <w:unhideWhenUsed/>
    <w:qFormat/>
    <w:rsid w:val="0072761F"/>
    <w:pPr>
      <w:outlineLvl w:val="9"/>
    </w:pPr>
  </w:style>
  <w:style w:type="paragraph" w:customStyle="1" w:styleId="Default">
    <w:name w:val="Default"/>
    <w:rsid w:val="00FB06FA"/>
    <w:pPr>
      <w:autoSpaceDE w:val="0"/>
      <w:autoSpaceDN w:val="0"/>
      <w:adjustRightInd w:val="0"/>
      <w:spacing w:after="0" w:line="240" w:lineRule="auto"/>
    </w:pPr>
    <w:rPr>
      <w:rFonts w:ascii="Times New Roman" w:hAnsi="Times New Roman" w:cs="Times New Roman"/>
      <w:color w:val="000000"/>
      <w:sz w:val="24"/>
      <w:szCs w:val="24"/>
      <w:lang w:val="ru-RU" w:bidi="ar-SA"/>
    </w:rPr>
  </w:style>
  <w:style w:type="paragraph" w:styleId="af4">
    <w:name w:val="Balloon Text"/>
    <w:basedOn w:val="a"/>
    <w:link w:val="af5"/>
    <w:uiPriority w:val="99"/>
    <w:semiHidden/>
    <w:unhideWhenUsed/>
    <w:rsid w:val="0081586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15866"/>
    <w:rPr>
      <w:rFonts w:ascii="Tahoma" w:hAnsi="Tahoma" w:cs="Tahoma"/>
      <w:sz w:val="16"/>
      <w:szCs w:val="16"/>
    </w:rPr>
  </w:style>
  <w:style w:type="paragraph" w:styleId="af6">
    <w:name w:val="header"/>
    <w:basedOn w:val="a"/>
    <w:link w:val="af7"/>
    <w:uiPriority w:val="99"/>
    <w:semiHidden/>
    <w:unhideWhenUsed/>
    <w:rsid w:val="0023284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23284D"/>
  </w:style>
  <w:style w:type="paragraph" w:styleId="af8">
    <w:name w:val="footer"/>
    <w:basedOn w:val="a"/>
    <w:link w:val="af9"/>
    <w:uiPriority w:val="99"/>
    <w:unhideWhenUsed/>
    <w:rsid w:val="0023284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3284D"/>
  </w:style>
  <w:style w:type="paragraph" w:styleId="afa">
    <w:name w:val="Body Text"/>
    <w:basedOn w:val="a"/>
    <w:link w:val="afb"/>
    <w:uiPriority w:val="1"/>
    <w:qFormat/>
    <w:rsid w:val="007B361B"/>
    <w:pPr>
      <w:widowControl w:val="0"/>
      <w:autoSpaceDE w:val="0"/>
      <w:autoSpaceDN w:val="0"/>
      <w:spacing w:after="0" w:line="240" w:lineRule="auto"/>
    </w:pPr>
    <w:rPr>
      <w:rFonts w:ascii="Times New Roman" w:eastAsia="Times New Roman" w:hAnsi="Times New Roman" w:cs="Times New Roman"/>
      <w:sz w:val="28"/>
      <w:szCs w:val="28"/>
      <w:lang w:val="ru-RU" w:bidi="ar-SA"/>
    </w:rPr>
  </w:style>
  <w:style w:type="character" w:customStyle="1" w:styleId="afb">
    <w:name w:val="Основной текст Знак"/>
    <w:basedOn w:val="a0"/>
    <w:link w:val="afa"/>
    <w:uiPriority w:val="1"/>
    <w:rsid w:val="007B361B"/>
    <w:rPr>
      <w:rFonts w:ascii="Times New Roman" w:eastAsia="Times New Roman" w:hAnsi="Times New Roman" w:cs="Times New Roman"/>
      <w:sz w:val="28"/>
      <w:szCs w:val="28"/>
      <w:lang w:val="ru-RU" w:bidi="ar-SA"/>
    </w:rPr>
  </w:style>
  <w:style w:type="paragraph" w:styleId="afc">
    <w:name w:val="Normal (Web)"/>
    <w:basedOn w:val="a"/>
    <w:unhideWhenUsed/>
    <w:rsid w:val="004E26E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4E26E1"/>
  </w:style>
  <w:style w:type="table" w:styleId="afd">
    <w:name w:val="Table Grid"/>
    <w:basedOn w:val="a1"/>
    <w:uiPriority w:val="59"/>
    <w:rsid w:val="008E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406F1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bullet1gif">
    <w:name w:val="msonormalbullet1.gif"/>
    <w:basedOn w:val="a"/>
    <w:rsid w:val="00A6636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bullet2gif">
    <w:name w:val="msonormalbullet2.gif"/>
    <w:basedOn w:val="a"/>
    <w:rsid w:val="00A6636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e">
    <w:name w:val="Hyperlink"/>
    <w:basedOn w:val="a0"/>
    <w:uiPriority w:val="99"/>
    <w:unhideWhenUsed/>
    <w:rsid w:val="00E95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274437F-2DBA-456C-AD77-F17B010B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dc:creator>
  <cp:lastModifiedBy>Сафонова</cp:lastModifiedBy>
  <cp:revision>25</cp:revision>
  <cp:lastPrinted>2022-11-16T17:52:00Z</cp:lastPrinted>
  <dcterms:created xsi:type="dcterms:W3CDTF">2022-11-14T18:34:00Z</dcterms:created>
  <dcterms:modified xsi:type="dcterms:W3CDTF">2022-12-09T06:58:00Z</dcterms:modified>
</cp:coreProperties>
</file>